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36A" w:rsidRDefault="009F336A" w:rsidP="009F336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-418465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36A" w:rsidRDefault="009F336A" w:rsidP="009F336A">
      <w:pPr>
        <w:spacing w:after="0" w:line="240" w:lineRule="auto"/>
        <w:jc w:val="center"/>
        <w:rPr>
          <w:sz w:val="28"/>
          <w:szCs w:val="28"/>
        </w:rPr>
      </w:pPr>
    </w:p>
    <w:p w:rsidR="009F336A" w:rsidRDefault="009F336A" w:rsidP="009F336A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9F336A" w:rsidRDefault="009F336A" w:rsidP="009F336A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РАЙОН</w:t>
      </w:r>
    </w:p>
    <w:p w:rsidR="009F336A" w:rsidRDefault="009F336A" w:rsidP="009F336A">
      <w:pPr>
        <w:pStyle w:val="a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9F336A" w:rsidRDefault="009F336A" w:rsidP="009F336A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F336A" w:rsidRDefault="009F336A" w:rsidP="009F336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9F336A" w:rsidRDefault="009F336A" w:rsidP="009F336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9F336A" w:rsidRDefault="009F336A" w:rsidP="009F336A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9F336A" w:rsidRDefault="009F336A" w:rsidP="009F336A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9F336A" w:rsidRDefault="009F336A" w:rsidP="009F336A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E222D2">
        <w:rPr>
          <w:rFonts w:ascii="Times New Roman" w:hAnsi="Times New Roman"/>
          <w:sz w:val="28"/>
          <w:szCs w:val="28"/>
        </w:rPr>
        <w:t xml:space="preserve">18.04.2018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№ </w:t>
      </w:r>
      <w:r w:rsidR="00E222D2">
        <w:rPr>
          <w:rFonts w:ascii="Times New Roman" w:hAnsi="Times New Roman"/>
          <w:sz w:val="28"/>
          <w:szCs w:val="28"/>
        </w:rPr>
        <w:t>137</w:t>
      </w:r>
    </w:p>
    <w:p w:rsidR="009F336A" w:rsidRPr="009F336A" w:rsidRDefault="009F336A" w:rsidP="009F336A">
      <w:pPr>
        <w:pStyle w:val="a8"/>
        <w:rPr>
          <w:rFonts w:ascii="Times New Roman" w:hAnsi="Times New Roman"/>
          <w:i/>
          <w:sz w:val="24"/>
          <w:szCs w:val="24"/>
        </w:rPr>
      </w:pPr>
      <w:r w:rsidRPr="009F336A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9F336A" w:rsidRPr="009F336A" w:rsidRDefault="009F336A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336A" w:rsidRPr="009F336A" w:rsidRDefault="009F336A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7DD4" w:rsidRPr="009F336A" w:rsidRDefault="00977DD4" w:rsidP="009F336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F336A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3FD0" w:rsidRPr="009F336A" w:rsidRDefault="00977DD4" w:rsidP="009F336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F336A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3FD0" w:rsidRPr="009F336A" w:rsidRDefault="00977DD4" w:rsidP="009F336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F336A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9F336A">
        <w:rPr>
          <w:rFonts w:ascii="Times New Roman" w:hAnsi="Times New Roman"/>
          <w:bCs/>
          <w:sz w:val="28"/>
          <w:szCs w:val="28"/>
        </w:rPr>
        <w:t xml:space="preserve"> </w:t>
      </w:r>
    </w:p>
    <w:p w:rsidR="009F336A" w:rsidRDefault="00977DD4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36A">
        <w:rPr>
          <w:rFonts w:ascii="Times New Roman" w:hAnsi="Times New Roman"/>
          <w:bCs/>
          <w:sz w:val="28"/>
          <w:szCs w:val="28"/>
        </w:rPr>
        <w:t>«</w:t>
      </w:r>
      <w:r w:rsidR="006574F1" w:rsidRPr="009F336A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9F336A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6574F1" w:rsidRPr="009F336A" w:rsidRDefault="006574F1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36A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633FD0" w:rsidRPr="009F336A" w:rsidRDefault="006574F1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36A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9F336A">
        <w:rPr>
          <w:rFonts w:ascii="Times New Roman" w:hAnsi="Times New Roman"/>
          <w:sz w:val="28"/>
          <w:szCs w:val="28"/>
        </w:rPr>
        <w:t xml:space="preserve"> </w:t>
      </w:r>
    </w:p>
    <w:p w:rsidR="009F336A" w:rsidRDefault="003F4D33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36A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3F4D33" w:rsidRPr="009F336A" w:rsidRDefault="003F4D33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36A">
        <w:rPr>
          <w:rFonts w:ascii="Times New Roman" w:hAnsi="Times New Roman"/>
          <w:sz w:val="28"/>
          <w:szCs w:val="28"/>
        </w:rPr>
        <w:t xml:space="preserve">эффективности </w:t>
      </w:r>
      <w:r w:rsidR="00C4551E" w:rsidRPr="009F336A">
        <w:rPr>
          <w:rFonts w:ascii="Times New Roman" w:hAnsi="Times New Roman"/>
          <w:sz w:val="28"/>
          <w:szCs w:val="28"/>
        </w:rPr>
        <w:t xml:space="preserve">в </w:t>
      </w:r>
      <w:r w:rsidR="006574F1" w:rsidRPr="009F336A">
        <w:rPr>
          <w:rFonts w:ascii="Times New Roman" w:hAnsi="Times New Roman"/>
          <w:sz w:val="28"/>
          <w:szCs w:val="28"/>
        </w:rPr>
        <w:t>Ханты-Мансийско</w:t>
      </w:r>
      <w:r w:rsidR="00C4551E" w:rsidRPr="009F336A">
        <w:rPr>
          <w:rFonts w:ascii="Times New Roman" w:hAnsi="Times New Roman"/>
          <w:sz w:val="28"/>
          <w:szCs w:val="28"/>
        </w:rPr>
        <w:t>м</w:t>
      </w:r>
    </w:p>
    <w:p w:rsidR="006574F1" w:rsidRPr="009F336A" w:rsidRDefault="006574F1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336A">
        <w:rPr>
          <w:rFonts w:ascii="Times New Roman" w:hAnsi="Times New Roman"/>
          <w:sz w:val="28"/>
          <w:szCs w:val="28"/>
        </w:rPr>
        <w:t>район</w:t>
      </w:r>
      <w:r w:rsidR="00C4551E" w:rsidRPr="009F336A">
        <w:rPr>
          <w:rFonts w:ascii="Times New Roman" w:hAnsi="Times New Roman"/>
          <w:sz w:val="28"/>
          <w:szCs w:val="28"/>
        </w:rPr>
        <w:t>е</w:t>
      </w:r>
      <w:r w:rsidRPr="009F336A">
        <w:rPr>
          <w:rFonts w:ascii="Times New Roman" w:hAnsi="Times New Roman"/>
          <w:sz w:val="28"/>
          <w:szCs w:val="28"/>
        </w:rPr>
        <w:t xml:space="preserve"> на 201</w:t>
      </w:r>
      <w:r w:rsidR="00D53A2D" w:rsidRPr="009F336A">
        <w:rPr>
          <w:rFonts w:ascii="Times New Roman" w:hAnsi="Times New Roman"/>
          <w:sz w:val="28"/>
          <w:szCs w:val="28"/>
        </w:rPr>
        <w:t>8</w:t>
      </w:r>
      <w:r w:rsidRPr="009F336A">
        <w:rPr>
          <w:rFonts w:ascii="Times New Roman" w:hAnsi="Times New Roman"/>
          <w:sz w:val="28"/>
          <w:szCs w:val="28"/>
        </w:rPr>
        <w:t xml:space="preserve"> – 20</w:t>
      </w:r>
      <w:r w:rsidR="00D53A2D" w:rsidRPr="009F336A">
        <w:rPr>
          <w:rFonts w:ascii="Times New Roman" w:hAnsi="Times New Roman"/>
          <w:sz w:val="28"/>
          <w:szCs w:val="28"/>
        </w:rPr>
        <w:t>2</w:t>
      </w:r>
      <w:r w:rsidR="00E506D4" w:rsidRPr="009F336A">
        <w:rPr>
          <w:rFonts w:ascii="Times New Roman" w:hAnsi="Times New Roman"/>
          <w:sz w:val="28"/>
          <w:szCs w:val="28"/>
        </w:rPr>
        <w:t>2</w:t>
      </w:r>
      <w:r w:rsidRPr="009F336A">
        <w:rPr>
          <w:rFonts w:ascii="Times New Roman" w:hAnsi="Times New Roman"/>
          <w:sz w:val="28"/>
          <w:szCs w:val="28"/>
        </w:rPr>
        <w:t xml:space="preserve"> годы»</w:t>
      </w:r>
    </w:p>
    <w:p w:rsidR="00633FD0" w:rsidRDefault="00633FD0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F336A" w:rsidRPr="006574F1" w:rsidRDefault="009F336A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6574F1" w:rsidRDefault="006574F1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>
        <w:rPr>
          <w:rFonts w:ascii="Times New Roman" w:hAnsi="Times New Roman"/>
          <w:sz w:val="28"/>
          <w:szCs w:val="28"/>
        </w:rPr>
        <w:t>и повышения</w:t>
      </w:r>
      <w:r w:rsidR="003F4D33"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Default="00F55CB1" w:rsidP="009F336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Default="00CF033D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633FD0">
        <w:rPr>
          <w:rFonts w:ascii="Times New Roman" w:hAnsi="Times New Roman"/>
          <w:sz w:val="28"/>
          <w:szCs w:val="28"/>
        </w:rPr>
        <w:t xml:space="preserve"> </w:t>
      </w:r>
      <w:r w:rsidR="00E42B77" w:rsidRPr="00CF033D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CF033D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>
        <w:rPr>
          <w:rFonts w:ascii="Times New Roman" w:hAnsi="Times New Roman"/>
          <w:sz w:val="28"/>
          <w:szCs w:val="28"/>
        </w:rPr>
        <w:t xml:space="preserve">ности </w:t>
      </w:r>
      <w:r w:rsidR="00633FD0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CF033D">
        <w:rPr>
          <w:rFonts w:ascii="Times New Roman" w:hAnsi="Times New Roman"/>
          <w:sz w:val="28"/>
          <w:szCs w:val="28"/>
        </w:rPr>
        <w:t xml:space="preserve"> на 2018 – 202</w:t>
      </w:r>
      <w:r w:rsidR="0003099A">
        <w:rPr>
          <w:rFonts w:ascii="Times New Roman" w:hAnsi="Times New Roman"/>
          <w:sz w:val="28"/>
          <w:szCs w:val="28"/>
        </w:rPr>
        <w:t>2</w:t>
      </w:r>
      <w:r w:rsidR="00E42B77" w:rsidRPr="00CF033D">
        <w:rPr>
          <w:rFonts w:ascii="Times New Roman" w:hAnsi="Times New Roman"/>
          <w:sz w:val="28"/>
          <w:szCs w:val="28"/>
        </w:rPr>
        <w:t xml:space="preserve"> годы» </w:t>
      </w:r>
      <w:r w:rsidR="00DF7D05" w:rsidRPr="00DF7D05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B363E2" w:rsidRDefault="006574F1" w:rsidP="009F336A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«</w:t>
      </w:r>
      <w:r w:rsidR="00B363E2" w:rsidRPr="00B363E2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B363E2" w:rsidRDefault="00B363E2" w:rsidP="009F336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B363E2" w:rsidRDefault="00B363E2" w:rsidP="009F336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6574F1" w:rsidRDefault="00B363E2" w:rsidP="009F336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363E2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09.11.2017</w:t>
      </w:r>
      <w:r w:rsidRPr="00B363E2">
        <w:rPr>
          <w:rFonts w:ascii="Times New Roman" w:hAnsi="Times New Roman"/>
          <w:bCs/>
          <w:sz w:val="28"/>
          <w:szCs w:val="28"/>
        </w:rPr>
        <w:t xml:space="preserve"> № </w:t>
      </w:r>
      <w:r>
        <w:rPr>
          <w:rFonts w:ascii="Times New Roman" w:hAnsi="Times New Roman"/>
          <w:bCs/>
          <w:sz w:val="28"/>
          <w:szCs w:val="28"/>
        </w:rPr>
        <w:t>307</w:t>
      </w:r>
    </w:p>
    <w:p w:rsidR="006574F1" w:rsidRPr="006574F1" w:rsidRDefault="006574F1" w:rsidP="009F336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6574F1" w:rsidRDefault="006574F1" w:rsidP="009F336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6574F1" w:rsidRDefault="006574F1" w:rsidP="009F336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6574F1" w:rsidRPr="00314D3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C4551E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ости в Ханты-Мансийском районе 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C4551E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3A0CBD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7C0503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>№ 307 «Развитие и модернизация жилищно-коммунального комплекса и повышение энергетической эффективности в Ханты-М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 xml:space="preserve">ансийском районе </w:t>
            </w:r>
            <w:r w:rsidR="00902A3D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7C0503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3A0CBD" w:rsidRDefault="006574F1" w:rsidP="009F336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3A0CBD" w:rsidRDefault="006574F1" w:rsidP="009F336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Default="006574F1" w:rsidP="009F336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3A0CB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Default="003A6439" w:rsidP="009F336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 организации, управляющие компании</w:t>
            </w:r>
            <w:r w:rsidR="007C1643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244E6C" w:rsidRPr="003A0CBD" w:rsidRDefault="00244E6C" w:rsidP="009F336A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244E6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 w:rsidR="00633FD0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Горноправдинск)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9A56DD" w:rsidRDefault="006574F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9A56DD" w:rsidRDefault="002B1EB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2B1EB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9A56DD" w:rsidRDefault="004942D3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9A56DD" w:rsidRDefault="006574F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6574F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2) повышение эффективности и качества бытовых услуг нас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9A56DD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9A56DD" w:rsidRDefault="001E784C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9A56DD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t>щим жилищно-</w:t>
            </w:r>
            <w:r w:rsidR="0078650A" w:rsidRPr="009A56D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коммунальные услуги</w:t>
            </w:r>
            <w:r w:rsidR="00700CCA" w:rsidRPr="009A56DD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9A56DD" w:rsidRDefault="001E784C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9A56DD" w:rsidRDefault="001E784C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9A56DD" w:rsidRDefault="003A7446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9A56DD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9A56DD">
              <w:t xml:space="preserve"> </w:t>
            </w:r>
            <w:r w:rsidR="004942D3" w:rsidRPr="009A56DD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6574F1" w:rsidRPr="00314D39" w:rsidTr="009F0680">
        <w:tc>
          <w:tcPr>
            <w:tcW w:w="3369" w:type="dxa"/>
            <w:shd w:val="clear" w:color="auto" w:fill="auto"/>
          </w:tcPr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CE6A09" w:rsidRDefault="006574F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CE6A0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CE6A0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Default="004E3D10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4E3D10">
              <w:rPr>
                <w:rFonts w:ascii="Times New Roman" w:hAnsi="Times New Roman"/>
                <w:bCs/>
                <w:sz w:val="27"/>
                <w:szCs w:val="27"/>
              </w:rPr>
              <w:t xml:space="preserve">одпрограмма 2. </w:t>
            </w:r>
            <w:r w:rsidR="00EE69E2" w:rsidRPr="00EE69E2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Default="00EE69E2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3. 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EE69E2" w:rsidRDefault="00EE69E2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Pr="00EE69E2">
              <w:rPr>
                <w:rFonts w:ascii="Times New Roman" w:hAnsi="Times New Roman"/>
                <w:bCs/>
                <w:sz w:val="27"/>
                <w:szCs w:val="27"/>
              </w:rPr>
              <w:t>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3A0CBD" w:rsidRDefault="001A241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Формирование </w:t>
            </w:r>
            <w:r w:rsidR="00615447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1A2411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3A0CBD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3A0CBD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7C6469" w:rsidRDefault="00FE61D8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7C6469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736E57" w:rsidRPr="007C646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7C6469" w:rsidRDefault="006574F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7C6469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7C6469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7C6469" w:rsidRDefault="00806836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7C646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7C646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6574F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7C646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C6469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хозяйства, в отношении которых выполнено строительство, реконструкция, капитальный ремонт (увеличение с </w:t>
            </w:r>
            <w:r w:rsidR="002D059A"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7C6469">
              <w:rPr>
                <w:rFonts w:ascii="Times New Roman" w:hAnsi="Times New Roman"/>
                <w:bCs/>
                <w:sz w:val="27"/>
                <w:szCs w:val="27"/>
              </w:rPr>
              <w:t>10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беспечение района аварийно-техническим 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запасом (сохранение уровня 100%)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7C6469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>оличество предоставленных банных услуг</w:t>
            </w:r>
            <w:r w:rsidR="009F336A">
              <w:rPr>
                <w:rFonts w:ascii="Times New Roman" w:hAnsi="Times New Roman"/>
                <w:bCs/>
                <w:sz w:val="27"/>
                <w:szCs w:val="27"/>
              </w:rPr>
              <w:t xml:space="preserve"> –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6836" w:rsidRPr="007C6469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7C6469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7C6469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r w:rsidR="00B90626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C6469" w:rsidRDefault="00AA0D03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C6469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7C6469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7C646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7C6469" w:rsidRDefault="00AA0D03" w:rsidP="009F336A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9F336A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</w:t>
            </w:r>
            <w:r w:rsidR="004649B0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тыс. кВтч/год</w:t>
            </w:r>
            <w:r w:rsidR="0058075D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7446" w:rsidRPr="0005642A" w:rsidRDefault="003A7446" w:rsidP="009F336A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color w:val="FF0000"/>
                <w:sz w:val="27"/>
                <w:szCs w:val="27"/>
                <w:highlight w:val="yellow"/>
                <w:lang w:eastAsia="en-US"/>
              </w:rPr>
            </w:pPr>
            <w:r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736E57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4</w:t>
            </w:r>
            <w:r w:rsidR="002829E3" w:rsidRPr="007C646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6574F1" w:rsidRPr="00483A0E" w:rsidTr="009F0680">
        <w:tc>
          <w:tcPr>
            <w:tcW w:w="3369" w:type="dxa"/>
            <w:shd w:val="clear" w:color="auto" w:fill="auto"/>
          </w:tcPr>
          <w:p w:rsidR="006574F1" w:rsidRPr="00483A0E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483A0E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483A0E" w:rsidRDefault="006574F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483A0E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483A0E" w:rsidRDefault="006574F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9F4F68" w:rsidTr="009F0680">
        <w:tc>
          <w:tcPr>
            <w:tcW w:w="3369" w:type="dxa"/>
            <w:shd w:val="clear" w:color="auto" w:fill="auto"/>
          </w:tcPr>
          <w:p w:rsidR="006574F1" w:rsidRPr="009F4F68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9F4F68" w:rsidRDefault="006574F1" w:rsidP="009F336A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9F4F68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C72AC9" w:rsidRDefault="006574F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1 796 187,5</w:t>
            </w:r>
            <w:r w:rsidR="00CA56CC"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C72AC9" w:rsidRDefault="0009183C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642 994,1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C72AC9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C72AC9" w:rsidRDefault="000520F1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446 789,3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C72AC9" w:rsidRDefault="00A47637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C72AC9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C72AC9" w:rsidRDefault="00A437BA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C72AC9" w:rsidRDefault="00A437BA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C72AC9" w:rsidRDefault="00A24D5B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C72AC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C72AC9" w:rsidRDefault="00A24D5B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C72AC9" w:rsidRDefault="00A24D5B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C72AC9" w:rsidRDefault="00A24D5B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C72AC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C72AC9" w:rsidRDefault="00A437BA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C72AC9" w:rsidRDefault="00A437BA" w:rsidP="009F336A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C72AC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C72AC9" w:rsidRDefault="0009183C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C72AC9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br/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>1 170 440,1</w:t>
            </w:r>
            <w:r w:rsidR="00A83F18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C72AC9" w:rsidRDefault="006574F1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>474 233,7</w:t>
            </w:r>
            <w:r w:rsidR="0009183C"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83F18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A3163B" w:rsidRPr="00C72AC9">
              <w:rPr>
                <w:rFonts w:ascii="Times New Roman" w:hAnsi="Times New Roman"/>
                <w:sz w:val="27"/>
                <w:szCs w:val="27"/>
              </w:rPr>
              <w:t xml:space="preserve"> 310 477,7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C72AC9" w:rsidRDefault="00A47637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C72AC9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C72AC9" w:rsidRDefault="00820CE7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C72AC9" w:rsidRDefault="00820CE7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C72AC9" w:rsidRDefault="0009183C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0758BC" w:rsidRPr="00C72AC9">
              <w:rPr>
                <w:rFonts w:ascii="Times New Roman" w:hAnsi="Times New Roman"/>
                <w:sz w:val="27"/>
                <w:szCs w:val="27"/>
              </w:rPr>
              <w:t>622 406,6</w:t>
            </w:r>
            <w:r w:rsidR="009F5DB2" w:rsidRPr="00C72AC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C72AC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C72AC9" w:rsidRDefault="0009183C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758BC" w:rsidRPr="00C72AC9">
              <w:rPr>
                <w:rFonts w:ascii="Times New Roman" w:hAnsi="Times New Roman"/>
                <w:sz w:val="27"/>
                <w:szCs w:val="27"/>
              </w:rPr>
              <w:t>167 643,8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83F18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A47637" w:rsidRPr="00C72AC9">
              <w:rPr>
                <w:rFonts w:ascii="Times New Roman" w:hAnsi="Times New Roman"/>
                <w:sz w:val="27"/>
                <w:szCs w:val="27"/>
              </w:rPr>
              <w:t>135 199,5</w:t>
            </w:r>
            <w:r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C72AC9" w:rsidRDefault="00A47637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2020 год – 140 874,3 тыс. рублей</w:t>
            </w:r>
            <w:r w:rsidR="00D52C81" w:rsidRPr="00C72AC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C72AC9" w:rsidRDefault="00D52C81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C72AC9" w:rsidRDefault="00D52C81" w:rsidP="009F336A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C72AC9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C72AC9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</w:p>
        </w:tc>
      </w:tr>
    </w:tbl>
    <w:p w:rsidR="006574F1" w:rsidRPr="009F4F68" w:rsidRDefault="006574F1" w:rsidP="009F336A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Default="006574F1" w:rsidP="009F33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F68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222835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9F4F68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9F336A" w:rsidRDefault="009F336A" w:rsidP="009F33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F336A" w:rsidRPr="009F4F68" w:rsidRDefault="009F336A" w:rsidP="009F336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>Общая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протяженность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сетей теплоснабжения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в</w:t>
      </w:r>
      <w:r>
        <w:rPr>
          <w:rFonts w:ascii="Times New Roman" w:eastAsiaTheme="minorEastAsia" w:hAnsi="Times New Roman"/>
          <w:sz w:val="28"/>
          <w:szCs w:val="28"/>
        </w:rPr>
        <w:t xml:space="preserve">  </w:t>
      </w:r>
      <w:r w:rsidRPr="000302F5">
        <w:rPr>
          <w:rFonts w:ascii="Times New Roman" w:eastAsiaTheme="minorEastAsia" w:hAnsi="Times New Roman"/>
          <w:sz w:val="28"/>
          <w:szCs w:val="28"/>
        </w:rPr>
        <w:t>поселениях Ханты-</w:t>
      </w:r>
    </w:p>
    <w:p w:rsidR="000302F5" w:rsidRPr="000302F5" w:rsidRDefault="000302F5" w:rsidP="009F336A">
      <w:pPr>
        <w:spacing w:after="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lastRenderedPageBreak/>
        <w:t xml:space="preserve">Мансийского района на начало реализации муниципальной программы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дв</w:t>
      </w:r>
      <w:r w:rsidR="00C4551E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56,6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все сети находятся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18,8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33,2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% от их общей протяженности. </w:t>
      </w:r>
    </w:p>
    <w:p w:rsidR="000302F5" w:rsidRPr="000302F5" w:rsidRDefault="000302F5" w:rsidP="009F336A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У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слуга теплоснабжения предоставляется в 20 населенных пунктах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>
        <w:rPr>
          <w:rFonts w:ascii="Times New Roman" w:eastAsiaTheme="minorEastAsia" w:hAnsi="Times New Roman"/>
          <w:sz w:val="28"/>
          <w:szCs w:val="28"/>
        </w:rPr>
        <w:t>28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муниципальными коте</w:t>
      </w:r>
      <w:r w:rsidR="00A502EA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1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0302F5" w:rsidRDefault="000302F5" w:rsidP="009F336A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>Вода в населенных пунктах района подается из артезианских скважин. Все имеющиеся водозаборы (3</w:t>
      </w:r>
      <w:r>
        <w:rPr>
          <w:rFonts w:ascii="Times New Roman" w:eastAsiaTheme="minorEastAsia" w:hAnsi="Times New Roman"/>
          <w:sz w:val="28"/>
          <w:szCs w:val="28"/>
        </w:rPr>
        <w:t>0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ед. в 2</w:t>
      </w:r>
      <w:r>
        <w:rPr>
          <w:rFonts w:ascii="Times New Roman" w:eastAsiaTheme="minorEastAsia" w:hAnsi="Times New Roman"/>
          <w:sz w:val="28"/>
          <w:szCs w:val="28"/>
        </w:rPr>
        <w:t>4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>
        <w:rPr>
          <w:rFonts w:ascii="Times New Roman" w:eastAsiaTheme="minorEastAsia" w:hAnsi="Times New Roman"/>
          <w:sz w:val="28"/>
          <w:szCs w:val="28"/>
        </w:rPr>
        <w:t>68,9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0302F5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>
        <w:rPr>
          <w:rFonts w:ascii="Times New Roman" w:eastAsiaTheme="minorEastAsia" w:hAnsi="Times New Roman"/>
          <w:sz w:val="28"/>
          <w:szCs w:val="28"/>
        </w:rPr>
        <w:t>ет</w:t>
      </w:r>
      <w:r w:rsidR="00865AF6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AC4DD4">
        <w:rPr>
          <w:rFonts w:ascii="Times New Roman" w:eastAsiaTheme="minorEastAsia" w:hAnsi="Times New Roman"/>
          <w:sz w:val="28"/>
          <w:szCs w:val="28"/>
        </w:rPr>
        <w:t>16,9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км или </w:t>
      </w:r>
      <w:r>
        <w:rPr>
          <w:rFonts w:ascii="Times New Roman" w:eastAsiaTheme="minorEastAsia" w:hAnsi="Times New Roman"/>
          <w:sz w:val="28"/>
          <w:szCs w:val="28"/>
        </w:rPr>
        <w:t>24,2</w:t>
      </w:r>
      <w:r w:rsidRPr="000302F5">
        <w:rPr>
          <w:rFonts w:ascii="Times New Roman" w:eastAsiaTheme="minorEastAsia" w:hAnsi="Times New Roman"/>
          <w:sz w:val="28"/>
          <w:szCs w:val="28"/>
        </w:rPr>
        <w:t xml:space="preserve"> % </w:t>
      </w:r>
      <w:r w:rsidR="00A502EA">
        <w:rPr>
          <w:rFonts w:ascii="Times New Roman" w:eastAsiaTheme="minorEastAsia" w:hAnsi="Times New Roman"/>
          <w:sz w:val="28"/>
          <w:szCs w:val="28"/>
        </w:rPr>
        <w:br/>
      </w:r>
      <w:r w:rsidRPr="000302F5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0302F5" w:rsidRDefault="00222835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</w:t>
      </w:r>
      <w:r w:rsidR="000302F5" w:rsidRPr="000302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0302F5">
        <w:rPr>
          <w:rFonts w:ascii="Times New Roman" w:hAnsi="Times New Roman"/>
          <w:sz w:val="28"/>
          <w:szCs w:val="28"/>
        </w:rPr>
        <w:t>в системах коммунальной инфрастру</w:t>
      </w:r>
      <w:r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0302F5">
        <w:rPr>
          <w:rFonts w:ascii="Times New Roman" w:hAnsi="Times New Roman"/>
          <w:sz w:val="28"/>
          <w:szCs w:val="28"/>
        </w:rPr>
        <w:t>являются: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теплоснабжения: </w:t>
      </w:r>
      <w:r>
        <w:rPr>
          <w:rFonts w:ascii="Times New Roman" w:hAnsi="Times New Roman"/>
          <w:sz w:val="28"/>
          <w:szCs w:val="28"/>
        </w:rPr>
        <w:t>33</w:t>
      </w:r>
      <w:r w:rsidRPr="000302F5">
        <w:rPr>
          <w:rFonts w:ascii="Times New Roman" w:hAnsi="Times New Roman"/>
          <w:sz w:val="28"/>
          <w:szCs w:val="28"/>
        </w:rPr>
        <w:t xml:space="preserve"> процента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>составляют</w:t>
      </w:r>
      <w:r w:rsidRPr="000302F5">
        <w:rPr>
          <w:rFonts w:ascii="Times New Roman" w:hAnsi="Times New Roman"/>
          <w:sz w:val="28"/>
          <w:szCs w:val="28"/>
        </w:rPr>
        <w:t xml:space="preserve"> 2</w:t>
      </w:r>
      <w:r>
        <w:rPr>
          <w:rFonts w:ascii="Times New Roman" w:hAnsi="Times New Roman"/>
          <w:sz w:val="28"/>
          <w:szCs w:val="28"/>
        </w:rPr>
        <w:t>5</w:t>
      </w:r>
      <w:r w:rsidRPr="000302F5">
        <w:rPr>
          <w:rFonts w:ascii="Times New Roman" w:hAnsi="Times New Roman"/>
          <w:sz w:val="28"/>
          <w:szCs w:val="28"/>
        </w:rPr>
        <w:t xml:space="preserve"> процент</w:t>
      </w:r>
      <w:r w:rsidR="00B90626">
        <w:rPr>
          <w:rFonts w:ascii="Times New Roman" w:hAnsi="Times New Roman"/>
          <w:sz w:val="28"/>
          <w:szCs w:val="28"/>
        </w:rPr>
        <w:t>ов</w:t>
      </w:r>
      <w:r w:rsidRPr="000302F5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системы водоснабжения: </w:t>
      </w:r>
      <w:r>
        <w:rPr>
          <w:rFonts w:ascii="Times New Roman" w:hAnsi="Times New Roman"/>
          <w:sz w:val="28"/>
          <w:szCs w:val="28"/>
        </w:rPr>
        <w:t>25</w:t>
      </w:r>
      <w:r w:rsidRPr="000302F5">
        <w:rPr>
          <w:rFonts w:ascii="Times New Roman" w:hAnsi="Times New Roman"/>
          <w:sz w:val="28"/>
          <w:szCs w:val="28"/>
        </w:rPr>
        <w:t xml:space="preserve"> процентов сетей нуждаются в замене, потери при передаче </w:t>
      </w:r>
      <w:r w:rsidR="00B90626">
        <w:rPr>
          <w:rFonts w:ascii="Times New Roman" w:hAnsi="Times New Roman"/>
          <w:sz w:val="28"/>
          <w:szCs w:val="28"/>
        </w:rPr>
        <w:t xml:space="preserve">составляют </w:t>
      </w:r>
      <w:r w:rsidRPr="000302F5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 xml:space="preserve">недостаточная мотивация ресурсоснабжающих организаций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утепления</w:t>
      </w:r>
      <w:r w:rsidR="00A502EA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0302F5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0302F5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использование ламп накаливания для освещения мест общего пользования;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0302F5" w:rsidRDefault="000302F5" w:rsidP="009F336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302F5">
        <w:rPr>
          <w:rFonts w:ascii="Times New Roman" w:hAnsi="Times New Roman"/>
          <w:sz w:val="28"/>
          <w:szCs w:val="28"/>
        </w:rPr>
        <w:lastRenderedPageBreak/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0302F5" w:rsidRDefault="000302F5" w:rsidP="009F336A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0302F5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Default="00B93125" w:rsidP="009F33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Default="00226F5C" w:rsidP="009F33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26F5C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EC643A" w:rsidRDefault="00226F5C" w:rsidP="009F33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EC643A" w:rsidRDefault="00BA5DEA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ab/>
      </w:r>
      <w:r w:rsidR="00F47EFE" w:rsidRPr="00EC643A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EC643A" w:rsidRDefault="00F47EFE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C643A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>
        <w:rPr>
          <w:rFonts w:ascii="Times New Roman" w:hAnsi="Times New Roman"/>
          <w:sz w:val="28"/>
          <w:szCs w:val="28"/>
        </w:rPr>
        <w:t xml:space="preserve"> и</w:t>
      </w:r>
      <w:r w:rsidR="008375B6" w:rsidRPr="008375B6">
        <w:t xml:space="preserve"> </w:t>
      </w:r>
      <w:r w:rsidR="008375B6">
        <w:rPr>
          <w:rFonts w:ascii="Times New Roman" w:hAnsi="Times New Roman"/>
          <w:sz w:val="28"/>
          <w:szCs w:val="28"/>
        </w:rPr>
        <w:t>е</w:t>
      </w:r>
      <w:r w:rsidR="008375B6" w:rsidRPr="008375B6">
        <w:rPr>
          <w:rFonts w:ascii="Times New Roman" w:hAnsi="Times New Roman"/>
          <w:sz w:val="28"/>
          <w:szCs w:val="28"/>
        </w:rPr>
        <w:t>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Default="00B93125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8B4436" w:rsidRPr="00EC643A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D278D7">
        <w:rPr>
          <w:rFonts w:ascii="Times New Roman" w:hAnsi="Times New Roman"/>
          <w:sz w:val="28"/>
          <w:szCs w:val="28"/>
        </w:rPr>
        <w:t>следующи</w:t>
      </w:r>
      <w:r w:rsidR="00272F25">
        <w:rPr>
          <w:rFonts w:ascii="Times New Roman" w:hAnsi="Times New Roman"/>
          <w:sz w:val="28"/>
          <w:szCs w:val="28"/>
        </w:rPr>
        <w:t>х</w:t>
      </w:r>
      <w:r w:rsidR="00D278D7" w:rsidRPr="00D278D7">
        <w:rPr>
          <w:rFonts w:ascii="Times New Roman" w:hAnsi="Times New Roman"/>
          <w:sz w:val="28"/>
          <w:szCs w:val="28"/>
        </w:rPr>
        <w:t xml:space="preserve"> мероприяти</w:t>
      </w:r>
      <w:r w:rsidR="00272F25">
        <w:rPr>
          <w:rFonts w:ascii="Times New Roman" w:hAnsi="Times New Roman"/>
          <w:sz w:val="28"/>
          <w:szCs w:val="28"/>
        </w:rPr>
        <w:t>й</w:t>
      </w:r>
      <w:r w:rsidR="00D278D7" w:rsidRPr="00D278D7">
        <w:rPr>
          <w:rFonts w:ascii="Times New Roman" w:hAnsi="Times New Roman"/>
          <w:sz w:val="28"/>
          <w:szCs w:val="28"/>
        </w:rPr>
        <w:t xml:space="preserve">: </w:t>
      </w:r>
    </w:p>
    <w:p w:rsidR="008375B6" w:rsidRDefault="00A672B5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E032A4" w:rsidRDefault="00A672B5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E032A4" w:rsidRPr="00E032A4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D278D7" w:rsidRDefault="00A672B5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278D7" w:rsidRPr="00D278D7">
        <w:rPr>
          <w:rFonts w:ascii="Times New Roman" w:hAnsi="Times New Roman"/>
          <w:sz w:val="28"/>
          <w:szCs w:val="28"/>
        </w:rPr>
        <w:t>овышение качества предоставления услуг ЖКХ</w:t>
      </w:r>
      <w:r w:rsidR="00D278D7">
        <w:rPr>
          <w:rFonts w:ascii="Times New Roman" w:hAnsi="Times New Roman"/>
          <w:sz w:val="28"/>
          <w:szCs w:val="28"/>
        </w:rPr>
        <w:t>;</w:t>
      </w:r>
    </w:p>
    <w:p w:rsidR="00F47EFE" w:rsidRDefault="00A672B5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E032A4" w:rsidRPr="00E032A4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E032A4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>
        <w:rPr>
          <w:rFonts w:ascii="Times New Roman" w:hAnsi="Times New Roman"/>
          <w:sz w:val="28"/>
          <w:szCs w:val="28"/>
        </w:rPr>
        <w:t>.</w:t>
      </w:r>
    </w:p>
    <w:p w:rsidR="00F47EFE" w:rsidRDefault="00F47EFE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9311E">
        <w:rPr>
          <w:rFonts w:ascii="Times New Roman" w:hAnsi="Times New Roman"/>
          <w:sz w:val="28"/>
          <w:szCs w:val="28"/>
        </w:rPr>
        <w:t>2.2. Формирование благоприятной деловой среды.</w:t>
      </w:r>
    </w:p>
    <w:p w:rsidR="009E7F2E" w:rsidRPr="0029311E" w:rsidRDefault="009E7F2E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2E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9E7F2E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>
        <w:rPr>
          <w:rFonts w:ascii="Times New Roman" w:hAnsi="Times New Roman"/>
          <w:sz w:val="28"/>
          <w:szCs w:val="28"/>
        </w:rPr>
        <w:t>нефтегазовыми компаниями</w:t>
      </w:r>
      <w:r w:rsidRPr="009E7F2E">
        <w:rPr>
          <w:rFonts w:ascii="Times New Roman" w:hAnsi="Times New Roman"/>
          <w:sz w:val="28"/>
          <w:szCs w:val="28"/>
        </w:rPr>
        <w:t xml:space="preserve">, </w:t>
      </w:r>
      <w:r w:rsidR="008375B6">
        <w:rPr>
          <w:rFonts w:ascii="Times New Roman" w:hAnsi="Times New Roman"/>
          <w:sz w:val="28"/>
          <w:szCs w:val="28"/>
        </w:rPr>
        <w:t>в рамках</w:t>
      </w:r>
      <w:r w:rsidRPr="009E7F2E">
        <w:rPr>
          <w:rFonts w:ascii="Times New Roman" w:hAnsi="Times New Roman"/>
          <w:sz w:val="28"/>
          <w:szCs w:val="28"/>
        </w:rPr>
        <w:t xml:space="preserve"> котор</w:t>
      </w:r>
      <w:r w:rsidR="007A2553">
        <w:rPr>
          <w:rFonts w:ascii="Times New Roman" w:hAnsi="Times New Roman"/>
          <w:sz w:val="28"/>
          <w:szCs w:val="28"/>
        </w:rPr>
        <w:t>ых</w:t>
      </w:r>
      <w:r w:rsidRPr="009E7F2E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9E7F2E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187305" w:rsidRDefault="00F47EFE" w:rsidP="009F336A">
      <w:pPr>
        <w:spacing w:after="0" w:line="240" w:lineRule="auto"/>
        <w:ind w:firstLine="708"/>
        <w:jc w:val="both"/>
      </w:pPr>
      <w:r w:rsidRPr="00187305">
        <w:rPr>
          <w:rFonts w:ascii="Times New Roman" w:hAnsi="Times New Roman"/>
          <w:sz w:val="28"/>
          <w:szCs w:val="28"/>
        </w:rPr>
        <w:t>В целях формирова</w:t>
      </w:r>
      <w:r w:rsidR="003352DD" w:rsidRPr="00187305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187305">
        <w:rPr>
          <w:rFonts w:ascii="Times New Roman" w:hAnsi="Times New Roman"/>
          <w:sz w:val="28"/>
          <w:szCs w:val="28"/>
        </w:rPr>
        <w:t xml:space="preserve"> </w:t>
      </w:r>
      <w:r w:rsidR="001344DF" w:rsidRPr="00187305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187305">
        <w:rPr>
          <w:rFonts w:ascii="Times New Roman" w:hAnsi="Times New Roman"/>
          <w:sz w:val="28"/>
          <w:szCs w:val="28"/>
        </w:rPr>
        <w:t xml:space="preserve">на </w:t>
      </w:r>
      <w:r w:rsidR="001344DF" w:rsidRPr="00187305">
        <w:rPr>
          <w:rFonts w:ascii="Times New Roman" w:hAnsi="Times New Roman"/>
          <w:sz w:val="28"/>
          <w:szCs w:val="28"/>
        </w:rPr>
        <w:t>проведени</w:t>
      </w:r>
      <w:r w:rsidR="008375B6" w:rsidRPr="00187305">
        <w:rPr>
          <w:rFonts w:ascii="Times New Roman" w:hAnsi="Times New Roman"/>
          <w:sz w:val="28"/>
          <w:szCs w:val="28"/>
        </w:rPr>
        <w:t>е</w:t>
      </w:r>
      <w:r w:rsidR="001344DF" w:rsidRPr="00187305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187305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187305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187305">
        <w:rPr>
          <w:rFonts w:ascii="Times New Roman" w:hAnsi="Times New Roman"/>
          <w:sz w:val="28"/>
          <w:szCs w:val="28"/>
        </w:rPr>
        <w:t>го образования Ханты-</w:t>
      </w:r>
      <w:r w:rsidR="00A672B5" w:rsidRPr="00187305">
        <w:rPr>
          <w:rFonts w:ascii="Times New Roman" w:hAnsi="Times New Roman"/>
          <w:sz w:val="28"/>
          <w:szCs w:val="28"/>
        </w:rPr>
        <w:lastRenderedPageBreak/>
        <w:t>Мансийский район</w:t>
      </w:r>
      <w:r w:rsidR="00C3533D" w:rsidRPr="00187305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187305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187305">
        <w:rPr>
          <w:rFonts w:ascii="Times New Roman" w:hAnsi="Times New Roman"/>
          <w:sz w:val="28"/>
          <w:szCs w:val="28"/>
        </w:rPr>
        <w:br/>
      </w:r>
      <w:r w:rsidR="00C07F22" w:rsidRPr="00187305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187305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187305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187305">
        <w:rPr>
          <w:rFonts w:ascii="Times New Roman" w:hAnsi="Times New Roman"/>
          <w:sz w:val="28"/>
          <w:szCs w:val="28"/>
        </w:rPr>
        <w:t>,</w:t>
      </w:r>
      <w:r w:rsidR="00C07F22" w:rsidRPr="00187305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9C7225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187305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187305">
        <w:rPr>
          <w:rFonts w:ascii="Times New Roman" w:hAnsi="Times New Roman"/>
          <w:sz w:val="28"/>
          <w:szCs w:val="28"/>
        </w:rPr>
        <w:t>.</w:t>
      </w:r>
      <w:r w:rsidR="00187305" w:rsidRPr="00187305">
        <w:t xml:space="preserve"> </w:t>
      </w:r>
    </w:p>
    <w:p w:rsidR="00187305" w:rsidRPr="00187305" w:rsidRDefault="00187305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>
        <w:rPr>
          <w:rFonts w:ascii="Times New Roman" w:hAnsi="Times New Roman"/>
          <w:sz w:val="28"/>
          <w:szCs w:val="28"/>
        </w:rPr>
        <w:t>олученных доходов</w:t>
      </w:r>
      <w:r w:rsidR="00237FD8">
        <w:rPr>
          <w:rFonts w:ascii="Times New Roman" w:hAnsi="Times New Roman"/>
          <w:sz w:val="28"/>
          <w:szCs w:val="28"/>
        </w:rPr>
        <w:t>,</w:t>
      </w:r>
      <w:r w:rsidR="00A502EA">
        <w:rPr>
          <w:rFonts w:ascii="Times New Roman" w:hAnsi="Times New Roman"/>
          <w:sz w:val="28"/>
          <w:szCs w:val="28"/>
        </w:rPr>
        <w:t xml:space="preserve"> осуществляющим</w:t>
      </w:r>
      <w:r w:rsidRPr="00187305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187305" w:rsidRDefault="00187305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</w:t>
      </w:r>
      <w:r>
        <w:rPr>
          <w:rFonts w:ascii="Times New Roman" w:hAnsi="Times New Roman"/>
          <w:sz w:val="28"/>
          <w:szCs w:val="28"/>
        </w:rPr>
        <w:t>,</w:t>
      </w:r>
      <w:r w:rsidRPr="00187305">
        <w:t xml:space="preserve"> </w:t>
      </w:r>
      <w:r w:rsidRPr="00187305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7305">
        <w:rPr>
          <w:rFonts w:ascii="Times New Roman" w:hAnsi="Times New Roman"/>
          <w:sz w:val="28"/>
          <w:szCs w:val="28"/>
        </w:rPr>
        <w:t>социально-ориентированным тарифам.</w:t>
      </w:r>
    </w:p>
    <w:p w:rsidR="0084436E" w:rsidRPr="00187305" w:rsidRDefault="00187305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87305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187305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D8468C" w:rsidRDefault="00F47EFE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D8468C" w:rsidRDefault="00D94F14" w:rsidP="009F336A">
      <w:pPr>
        <w:spacing w:after="0" w:line="240" w:lineRule="auto"/>
        <w:ind w:firstLine="708"/>
        <w:jc w:val="both"/>
        <w:rPr>
          <w:rFonts w:ascii="Times New Roman" w:hAnsi="Times New Roman"/>
          <w:color w:val="548DD4" w:themeColor="text2" w:themeTint="99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D8468C">
        <w:rPr>
          <w:rFonts w:ascii="Times New Roman" w:hAnsi="Times New Roman"/>
          <w:sz w:val="28"/>
          <w:szCs w:val="28"/>
        </w:rPr>
        <w:t>,</w:t>
      </w:r>
      <w:r w:rsidRPr="00D8468C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предусмотренных для строительства жилья</w:t>
      </w:r>
      <w:r w:rsidR="00A672B5" w:rsidRPr="00D8468C">
        <w:rPr>
          <w:rFonts w:ascii="Times New Roman" w:hAnsi="Times New Roman"/>
          <w:sz w:val="28"/>
          <w:szCs w:val="28"/>
        </w:rPr>
        <w:t>, и обеспечение</w:t>
      </w:r>
      <w:r w:rsidR="00E844F7" w:rsidRPr="00D8468C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D8468C" w:rsidRDefault="00F47EFE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>
        <w:rPr>
          <w:rFonts w:ascii="Times New Roman" w:hAnsi="Times New Roman"/>
          <w:sz w:val="28"/>
          <w:szCs w:val="28"/>
        </w:rPr>
        <w:t>районе.</w:t>
      </w:r>
    </w:p>
    <w:p w:rsidR="00126F76" w:rsidRDefault="00F47EFE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D8468C">
        <w:rPr>
          <w:rFonts w:ascii="Times New Roman" w:hAnsi="Times New Roman"/>
          <w:sz w:val="28"/>
          <w:szCs w:val="28"/>
        </w:rPr>
        <w:t xml:space="preserve">но-коммунальных </w:t>
      </w:r>
      <w:r w:rsidR="00126F76" w:rsidRPr="00D8468C">
        <w:rPr>
          <w:rFonts w:ascii="Times New Roman" w:hAnsi="Times New Roman"/>
          <w:sz w:val="28"/>
          <w:szCs w:val="28"/>
        </w:rPr>
        <w:t>услуг</w:t>
      </w:r>
      <w:r w:rsidR="00126F76" w:rsidRPr="00126F76">
        <w:rPr>
          <w:rFonts w:ascii="Times New Roman" w:hAnsi="Times New Roman"/>
          <w:sz w:val="28"/>
          <w:szCs w:val="28"/>
        </w:rPr>
        <w:t xml:space="preserve">,   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126F76">
        <w:rPr>
          <w:rFonts w:ascii="Times New Roman" w:hAnsi="Times New Roman"/>
          <w:sz w:val="28"/>
          <w:szCs w:val="28"/>
        </w:rPr>
        <w:t>услуг</w:t>
      </w:r>
      <w:r w:rsidR="00126F76" w:rsidRPr="00D8468C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   </w:t>
      </w:r>
      <w:r w:rsidR="00126F76" w:rsidRPr="00D8468C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26F76">
        <w:rPr>
          <w:rFonts w:ascii="Times New Roman" w:hAnsi="Times New Roman"/>
          <w:sz w:val="28"/>
          <w:szCs w:val="28"/>
        </w:rPr>
        <w:t xml:space="preserve">      </w:t>
      </w:r>
      <w:r w:rsidR="00126F76" w:rsidRPr="00D8468C">
        <w:rPr>
          <w:rFonts w:ascii="Times New Roman" w:hAnsi="Times New Roman"/>
          <w:sz w:val="28"/>
          <w:szCs w:val="28"/>
        </w:rPr>
        <w:t>и</w:t>
      </w:r>
      <w:r w:rsidR="00126F76">
        <w:rPr>
          <w:rFonts w:ascii="Times New Roman" w:hAnsi="Times New Roman"/>
          <w:sz w:val="28"/>
          <w:szCs w:val="28"/>
        </w:rPr>
        <w:t xml:space="preserve">      </w:t>
      </w:r>
      <w:r w:rsidR="00126F76" w:rsidRPr="00D8468C">
        <w:rPr>
          <w:rFonts w:ascii="Times New Roman" w:hAnsi="Times New Roman"/>
          <w:sz w:val="28"/>
          <w:szCs w:val="28"/>
        </w:rPr>
        <w:t xml:space="preserve"> выполнения</w:t>
      </w:r>
      <w:r w:rsidR="00126F76">
        <w:rPr>
          <w:rFonts w:ascii="Times New Roman" w:hAnsi="Times New Roman"/>
          <w:sz w:val="28"/>
          <w:szCs w:val="28"/>
        </w:rPr>
        <w:t xml:space="preserve">     </w:t>
      </w:r>
      <w:r w:rsidR="00126F76" w:rsidRPr="00D8468C">
        <w:rPr>
          <w:rFonts w:ascii="Times New Roman" w:hAnsi="Times New Roman"/>
          <w:sz w:val="28"/>
          <w:szCs w:val="28"/>
        </w:rPr>
        <w:t xml:space="preserve"> мероприятий</w:t>
      </w:r>
    </w:p>
    <w:p w:rsidR="00F47EFE" w:rsidRDefault="00A43779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Default="00BF0EBA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8468C">
        <w:rPr>
          <w:rFonts w:ascii="Times New Roman" w:hAnsi="Times New Roman"/>
          <w:sz w:val="28"/>
          <w:szCs w:val="28"/>
        </w:rPr>
        <w:lastRenderedPageBreak/>
        <w:t xml:space="preserve">Исполнение программных мероприятий осуществляется </w:t>
      </w:r>
      <w:r w:rsidR="009E7F2E" w:rsidRPr="00D8468C">
        <w:rPr>
          <w:rFonts w:ascii="Times New Roman" w:hAnsi="Times New Roman"/>
          <w:sz w:val="28"/>
          <w:szCs w:val="28"/>
        </w:rPr>
        <w:t xml:space="preserve">как </w:t>
      </w:r>
      <w:r w:rsidRPr="00D8468C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D8468C">
        <w:rPr>
          <w:rFonts w:ascii="Times New Roman" w:hAnsi="Times New Roman"/>
          <w:sz w:val="28"/>
          <w:szCs w:val="28"/>
        </w:rPr>
        <w:t>муниципальных</w:t>
      </w:r>
      <w:r w:rsidRPr="00D8468C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D8468C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Default="00B4482A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D76E68" w:rsidRDefault="00010D38" w:rsidP="009F336A">
      <w:pPr>
        <w:spacing w:after="0" w:line="240" w:lineRule="auto"/>
        <w:ind w:firstLine="708"/>
        <w:jc w:val="both"/>
      </w:pPr>
      <w:r w:rsidRPr="00D76E68">
        <w:rPr>
          <w:rFonts w:ascii="Times New Roman" w:hAnsi="Times New Roman"/>
          <w:sz w:val="28"/>
          <w:szCs w:val="28"/>
        </w:rPr>
        <w:t>В рамках муниц</w:t>
      </w:r>
      <w:r w:rsidR="004233B1" w:rsidRPr="00D76E68">
        <w:rPr>
          <w:rFonts w:ascii="Times New Roman" w:hAnsi="Times New Roman"/>
          <w:sz w:val="28"/>
          <w:szCs w:val="28"/>
        </w:rPr>
        <w:t>и</w:t>
      </w:r>
      <w:r w:rsidRPr="00D76E68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D76E68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D1E4B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5D1E4B" w:rsidRPr="005D1E4B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>
        <w:rPr>
          <w:rFonts w:ascii="Times New Roman" w:hAnsi="Times New Roman"/>
          <w:sz w:val="28"/>
          <w:szCs w:val="28"/>
        </w:rPr>
        <w:t>»,</w:t>
      </w:r>
      <w:r w:rsidRPr="00D76E68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D76E68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>
        <w:rPr>
          <w:rFonts w:ascii="Times New Roman" w:hAnsi="Times New Roman"/>
          <w:sz w:val="28"/>
          <w:szCs w:val="28"/>
        </w:rPr>
        <w:br/>
      </w:r>
      <w:r w:rsidRPr="00D76E68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D76E68">
        <w:t xml:space="preserve"> </w:t>
      </w:r>
    </w:p>
    <w:p w:rsidR="00010D38" w:rsidRPr="00D76E68" w:rsidRDefault="00010D38" w:rsidP="009F336A">
      <w:pPr>
        <w:spacing w:after="0" w:line="240" w:lineRule="auto"/>
        <w:ind w:firstLine="708"/>
        <w:jc w:val="both"/>
      </w:pPr>
      <w:r w:rsidRPr="00D76E68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D76E68" w:rsidRDefault="00B25876" w:rsidP="009F33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D76E68" w:rsidRDefault="006574F1" w:rsidP="009F33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76E68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D76E68">
        <w:rPr>
          <w:rFonts w:ascii="Times New Roman" w:hAnsi="Times New Roman"/>
          <w:sz w:val="28"/>
          <w:szCs w:val="28"/>
        </w:rPr>
        <w:t>3</w:t>
      </w:r>
      <w:r w:rsidRPr="00D76E68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7A2553" w:rsidRDefault="006574F1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Default="00C73409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</w:t>
      </w:r>
      <w:r w:rsidRPr="00C73409">
        <w:rPr>
          <w:rFonts w:ascii="Times New Roman" w:hAnsi="Times New Roman"/>
          <w:sz w:val="28"/>
          <w:szCs w:val="28"/>
        </w:rPr>
        <w:t xml:space="preserve">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C7340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>
        <w:rPr>
          <w:rFonts w:ascii="Times New Roman" w:hAnsi="Times New Roman"/>
          <w:sz w:val="28"/>
          <w:szCs w:val="28"/>
        </w:rPr>
        <w:t>№ 600 «</w:t>
      </w:r>
      <w:r w:rsidRPr="00C7340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C73409">
        <w:rPr>
          <w:rFonts w:ascii="Times New Roman" w:hAnsi="Times New Roman"/>
          <w:sz w:val="28"/>
          <w:szCs w:val="28"/>
        </w:rPr>
        <w:t xml:space="preserve">Стратегией социально-экономического развития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 до 2030 года, утвержденной распоряжением Правительства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C73409">
        <w:rPr>
          <w:rFonts w:ascii="Times New Roman" w:hAnsi="Times New Roman"/>
          <w:sz w:val="28"/>
          <w:szCs w:val="28"/>
        </w:rPr>
        <w:t xml:space="preserve"> Югры</w:t>
      </w:r>
      <w:r w:rsidR="00A502EA">
        <w:rPr>
          <w:rFonts w:ascii="Times New Roman" w:hAnsi="Times New Roman"/>
          <w:sz w:val="28"/>
          <w:szCs w:val="28"/>
        </w:rPr>
        <w:t xml:space="preserve"> от 22 марта 2013 года №</w:t>
      </w:r>
      <w:r>
        <w:rPr>
          <w:rFonts w:ascii="Times New Roman" w:hAnsi="Times New Roman"/>
          <w:sz w:val="28"/>
          <w:szCs w:val="28"/>
        </w:rPr>
        <w:t xml:space="preserve"> 101-рп, </w:t>
      </w:r>
      <w:r w:rsidRPr="00C73409">
        <w:rPr>
          <w:rFonts w:ascii="Times New Roman" w:hAnsi="Times New Roman"/>
          <w:sz w:val="28"/>
          <w:szCs w:val="28"/>
        </w:rPr>
        <w:t>Указом Президента Российской</w:t>
      </w:r>
      <w:r w:rsidR="00A502EA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>
        <w:rPr>
          <w:rFonts w:ascii="Times New Roman" w:hAnsi="Times New Roman"/>
          <w:sz w:val="28"/>
          <w:szCs w:val="28"/>
        </w:rPr>
        <w:br/>
        <w:t>«</w:t>
      </w:r>
      <w:r w:rsidRPr="00C7340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>
        <w:rPr>
          <w:rFonts w:ascii="Times New Roman" w:hAnsi="Times New Roman"/>
          <w:sz w:val="28"/>
          <w:szCs w:val="28"/>
        </w:rPr>
        <w:t>,</w:t>
      </w:r>
      <w:r w:rsidRPr="00C7340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FA03D9" w:rsidRPr="00FA03D9">
        <w:rPr>
          <w:rFonts w:ascii="Times New Roman" w:hAnsi="Times New Roman"/>
          <w:sz w:val="28"/>
          <w:szCs w:val="28"/>
        </w:rPr>
        <w:t>стратеги</w:t>
      </w:r>
      <w:r w:rsidR="00A502EA">
        <w:rPr>
          <w:rFonts w:ascii="Times New Roman" w:hAnsi="Times New Roman"/>
          <w:sz w:val="28"/>
          <w:szCs w:val="28"/>
        </w:rPr>
        <w:t>ей</w:t>
      </w:r>
      <w:r w:rsidR="00FA03D9" w:rsidRPr="00FA03D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до 2020 года и на период </w:t>
      </w:r>
      <w:r w:rsidR="00A502EA">
        <w:rPr>
          <w:rFonts w:ascii="Times New Roman" w:hAnsi="Times New Roman"/>
          <w:sz w:val="28"/>
          <w:szCs w:val="28"/>
        </w:rPr>
        <w:br/>
      </w:r>
      <w:r w:rsidR="00FA03D9" w:rsidRPr="00FA03D9">
        <w:rPr>
          <w:rFonts w:ascii="Times New Roman" w:hAnsi="Times New Roman"/>
          <w:sz w:val="28"/>
          <w:szCs w:val="28"/>
        </w:rPr>
        <w:t xml:space="preserve">до 2030 года </w:t>
      </w:r>
      <w:r>
        <w:rPr>
          <w:rFonts w:ascii="Times New Roman" w:hAnsi="Times New Roman"/>
          <w:sz w:val="28"/>
          <w:szCs w:val="28"/>
        </w:rPr>
        <w:t xml:space="preserve">определены </w:t>
      </w:r>
      <w:r w:rsidRPr="00C73409">
        <w:rPr>
          <w:rFonts w:ascii="Times New Roman" w:hAnsi="Times New Roman"/>
          <w:sz w:val="28"/>
          <w:szCs w:val="28"/>
        </w:rPr>
        <w:t>основные приоритеты государственной политики.</w:t>
      </w:r>
    </w:p>
    <w:p w:rsidR="00237FD8" w:rsidRDefault="00A502EA" w:rsidP="00237FD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Реформирование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 жилищно-коммунального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 xml:space="preserve">хозяйства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16E3">
        <w:rPr>
          <w:rFonts w:ascii="Times New Roman" w:hAnsi="Times New Roman"/>
          <w:sz w:val="28"/>
          <w:szCs w:val="28"/>
        </w:rPr>
        <w:t>в Российской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3C16E3">
        <w:rPr>
          <w:rFonts w:ascii="Times New Roman" w:hAnsi="Times New Roman"/>
          <w:sz w:val="28"/>
          <w:szCs w:val="28"/>
        </w:rPr>
        <w:t>Федерации заключалось в нескольких важных этапах, в ходе которых были</w:t>
      </w:r>
      <w:r w:rsidR="00237FD8">
        <w:rPr>
          <w:rFonts w:ascii="Times New Roman" w:hAnsi="Times New Roman"/>
          <w:sz w:val="28"/>
          <w:szCs w:val="28"/>
        </w:rPr>
        <w:t xml:space="preserve"> </w:t>
      </w:r>
      <w:r w:rsidR="00237FD8" w:rsidRPr="003C16E3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</w:t>
      </w:r>
    </w:p>
    <w:p w:rsidR="006574F1" w:rsidRPr="003C16E3" w:rsidRDefault="006574F1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lastRenderedPageBreak/>
        <w:t>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Цел</w:t>
      </w:r>
      <w:r w:rsidR="00AE7A3E">
        <w:rPr>
          <w:rFonts w:ascii="Times New Roman" w:hAnsi="Times New Roman"/>
          <w:sz w:val="28"/>
          <w:szCs w:val="28"/>
        </w:rPr>
        <w:t xml:space="preserve">ями </w:t>
      </w:r>
      <w:r w:rsidRPr="003C16E3">
        <w:rPr>
          <w:rFonts w:ascii="Times New Roman" w:hAnsi="Times New Roman"/>
          <w:sz w:val="28"/>
          <w:szCs w:val="28"/>
        </w:rPr>
        <w:t>муниципальной прогр</w:t>
      </w:r>
      <w:r w:rsidR="009A4565">
        <w:rPr>
          <w:rFonts w:ascii="Times New Roman" w:hAnsi="Times New Roman"/>
          <w:sz w:val="28"/>
          <w:szCs w:val="28"/>
        </w:rPr>
        <w:t>аммы являю</w:t>
      </w:r>
      <w:r w:rsidRPr="003C16E3">
        <w:rPr>
          <w:rFonts w:ascii="Times New Roman" w:hAnsi="Times New Roman"/>
          <w:sz w:val="28"/>
          <w:szCs w:val="28"/>
        </w:rPr>
        <w:t>тся</w:t>
      </w:r>
      <w:r w:rsidR="00AE7A3E">
        <w:rPr>
          <w:rFonts w:ascii="Times New Roman" w:hAnsi="Times New Roman"/>
          <w:sz w:val="28"/>
          <w:szCs w:val="28"/>
        </w:rPr>
        <w:t>:</w:t>
      </w:r>
    </w:p>
    <w:p w:rsidR="00AE7A3E" w:rsidRDefault="00C73409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3C16E3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3C16E3">
        <w:rPr>
          <w:rFonts w:ascii="Times New Roman" w:hAnsi="Times New Roman"/>
          <w:sz w:val="28"/>
          <w:szCs w:val="28"/>
        </w:rPr>
        <w:t>бытовых услуг</w:t>
      </w:r>
      <w:r w:rsidR="00AE7A3E">
        <w:rPr>
          <w:rFonts w:ascii="Times New Roman" w:hAnsi="Times New Roman"/>
          <w:sz w:val="28"/>
          <w:szCs w:val="28"/>
        </w:rPr>
        <w:t>;</w:t>
      </w:r>
    </w:p>
    <w:p w:rsidR="00AE7A3E" w:rsidRDefault="00C73409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Default="00C73409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6574F1" w:rsidRPr="003C16E3">
        <w:rPr>
          <w:rFonts w:ascii="Times New Roman" w:hAnsi="Times New Roman"/>
          <w:sz w:val="28"/>
          <w:szCs w:val="28"/>
        </w:rPr>
        <w:t>.</w:t>
      </w:r>
    </w:p>
    <w:p w:rsidR="00EB2A5B" w:rsidRPr="003C16E3" w:rsidRDefault="00065884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3C16E3" w:rsidRDefault="006574F1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3C16E3" w:rsidRDefault="006574F1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3C16E3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3C16E3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3C16E3" w:rsidRDefault="006574F1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Default="003C16E3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Default="003C16E3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>
        <w:rPr>
          <w:rFonts w:ascii="Times New Roman" w:hAnsi="Times New Roman"/>
          <w:sz w:val="28"/>
          <w:szCs w:val="28"/>
        </w:rPr>
        <w:t>ективности и энергобезопасности;</w:t>
      </w:r>
    </w:p>
    <w:p w:rsidR="00EB2A5B" w:rsidRDefault="00734AB1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0A12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>
        <w:rPr>
          <w:rFonts w:ascii="Times New Roman" w:hAnsi="Times New Roman"/>
          <w:sz w:val="28"/>
          <w:szCs w:val="28"/>
        </w:rPr>
        <w:t>.</w:t>
      </w:r>
    </w:p>
    <w:p w:rsidR="006574F1" w:rsidRPr="003C16E3" w:rsidRDefault="006574F1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3C16E3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3C16E3">
        <w:rPr>
          <w:rFonts w:ascii="Times New Roman" w:hAnsi="Times New Roman"/>
          <w:sz w:val="28"/>
          <w:szCs w:val="28"/>
        </w:rPr>
        <w:t>таблица 1.</w:t>
      </w:r>
    </w:p>
    <w:p w:rsidR="006574F1" w:rsidRPr="00851B7E" w:rsidRDefault="006574F1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</w:t>
      </w:r>
      <w:r w:rsidR="00237FD8">
        <w:rPr>
          <w:rFonts w:ascii="Times New Roman" w:hAnsi="Times New Roman"/>
          <w:sz w:val="28"/>
          <w:szCs w:val="28"/>
        </w:rPr>
        <w:t>и района» определяется исходя из</w:t>
      </w:r>
      <w:r w:rsidRPr="00851B7E">
        <w:rPr>
          <w:rFonts w:ascii="Times New Roman" w:hAnsi="Times New Roman"/>
          <w:sz w:val="28"/>
          <w:szCs w:val="28"/>
        </w:rPr>
        <w:t xml:space="preserve">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851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851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851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851B7E" w:rsidRDefault="006574F1" w:rsidP="009F336A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851B7E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237FD8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 xml:space="preserve"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</w:t>
      </w:r>
      <w:r w:rsidR="00237FD8" w:rsidRPr="00851B7E">
        <w:rPr>
          <w:rFonts w:ascii="Times New Roman" w:hAnsi="Times New Roman"/>
          <w:sz w:val="28"/>
          <w:szCs w:val="28"/>
        </w:rPr>
        <w:t>питьевой</w:t>
      </w:r>
      <w:r w:rsidR="00237FD8">
        <w:rPr>
          <w:rFonts w:ascii="Times New Roman" w:hAnsi="Times New Roman"/>
          <w:sz w:val="28"/>
          <w:szCs w:val="28"/>
        </w:rPr>
        <w:t xml:space="preserve">  </w:t>
      </w:r>
      <w:r w:rsidR="00237FD8" w:rsidRPr="00851B7E">
        <w:rPr>
          <w:rFonts w:ascii="Times New Roman" w:hAnsi="Times New Roman"/>
          <w:sz w:val="28"/>
          <w:szCs w:val="28"/>
        </w:rPr>
        <w:t xml:space="preserve"> воды </w:t>
      </w:r>
      <w:r w:rsidR="00237FD8">
        <w:rPr>
          <w:rFonts w:ascii="Times New Roman" w:hAnsi="Times New Roman"/>
          <w:sz w:val="28"/>
          <w:szCs w:val="28"/>
        </w:rPr>
        <w:t xml:space="preserve">  </w:t>
      </w:r>
      <w:r w:rsidR="00237FD8" w:rsidRPr="00851B7E">
        <w:rPr>
          <w:rFonts w:ascii="Times New Roman" w:hAnsi="Times New Roman"/>
          <w:sz w:val="28"/>
          <w:szCs w:val="28"/>
        </w:rPr>
        <w:t xml:space="preserve">соответствует </w:t>
      </w:r>
      <w:r w:rsidR="00237FD8">
        <w:rPr>
          <w:rFonts w:ascii="Times New Roman" w:hAnsi="Times New Roman"/>
          <w:sz w:val="28"/>
          <w:szCs w:val="28"/>
        </w:rPr>
        <w:t xml:space="preserve">  </w:t>
      </w:r>
      <w:r w:rsidR="00237FD8" w:rsidRPr="00851B7E">
        <w:rPr>
          <w:rFonts w:ascii="Times New Roman" w:hAnsi="Times New Roman"/>
          <w:sz w:val="28"/>
          <w:szCs w:val="28"/>
        </w:rPr>
        <w:t xml:space="preserve">установленным </w:t>
      </w:r>
      <w:r w:rsidR="00237FD8">
        <w:rPr>
          <w:rFonts w:ascii="Times New Roman" w:hAnsi="Times New Roman"/>
          <w:sz w:val="28"/>
          <w:szCs w:val="28"/>
        </w:rPr>
        <w:t xml:space="preserve"> </w:t>
      </w:r>
      <w:r w:rsidR="00237FD8" w:rsidRPr="00851B7E">
        <w:rPr>
          <w:rFonts w:ascii="Times New Roman" w:hAnsi="Times New Roman"/>
          <w:sz w:val="28"/>
          <w:szCs w:val="28"/>
        </w:rPr>
        <w:t>нормам,</w:t>
      </w:r>
      <w:r w:rsidR="00237FD8">
        <w:rPr>
          <w:rFonts w:ascii="Times New Roman" w:hAnsi="Times New Roman"/>
          <w:sz w:val="28"/>
          <w:szCs w:val="28"/>
        </w:rPr>
        <w:t xml:space="preserve">  </w:t>
      </w:r>
      <w:r w:rsidR="00237FD8" w:rsidRPr="00851B7E">
        <w:rPr>
          <w:rFonts w:ascii="Times New Roman" w:hAnsi="Times New Roman"/>
          <w:sz w:val="28"/>
          <w:szCs w:val="28"/>
        </w:rPr>
        <w:t>и</w:t>
      </w:r>
      <w:r w:rsidR="00237FD8">
        <w:rPr>
          <w:rFonts w:ascii="Times New Roman" w:hAnsi="Times New Roman"/>
          <w:sz w:val="28"/>
          <w:szCs w:val="28"/>
        </w:rPr>
        <w:t xml:space="preserve">  </w:t>
      </w:r>
      <w:r w:rsidR="00237FD8" w:rsidRPr="00851B7E">
        <w:rPr>
          <w:rFonts w:ascii="Times New Roman" w:hAnsi="Times New Roman"/>
          <w:sz w:val="28"/>
          <w:szCs w:val="28"/>
        </w:rPr>
        <w:t>планируемых</w:t>
      </w:r>
    </w:p>
    <w:p w:rsidR="006574F1" w:rsidRPr="00851B7E" w:rsidRDefault="006574F1" w:rsidP="00237FD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lastRenderedPageBreak/>
        <w:t>к строительству и вводу в эксплуатацию в течение реализации Программы.</w:t>
      </w:r>
    </w:p>
    <w:p w:rsidR="006574F1" w:rsidRPr="00851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 утвержден</w:t>
      </w:r>
      <w:r w:rsidR="00237FD8">
        <w:rPr>
          <w:rFonts w:ascii="Times New Roman" w:hAnsi="Times New Roman"/>
          <w:sz w:val="28"/>
          <w:szCs w:val="28"/>
        </w:rPr>
        <w:t>а</w:t>
      </w:r>
      <w:r w:rsidR="00A672B5" w:rsidRPr="00851B7E">
        <w:rPr>
          <w:rFonts w:ascii="Times New Roman" w:hAnsi="Times New Roman"/>
          <w:sz w:val="28"/>
          <w:szCs w:val="28"/>
        </w:rPr>
        <w:t xml:space="preserve"> п</w:t>
      </w:r>
      <w:r w:rsidRPr="00851B7E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851B7E">
        <w:rPr>
          <w:rFonts w:ascii="Times New Roman" w:hAnsi="Times New Roman"/>
          <w:sz w:val="28"/>
          <w:szCs w:val="28"/>
        </w:rPr>
        <w:t xml:space="preserve"> февраля </w:t>
      </w:r>
      <w:r w:rsidRPr="00851B7E">
        <w:rPr>
          <w:rFonts w:ascii="Times New Roman" w:hAnsi="Times New Roman"/>
          <w:sz w:val="28"/>
          <w:szCs w:val="28"/>
        </w:rPr>
        <w:t>2006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Pr="00851B7E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EF372F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EF372F">
        <w:rPr>
          <w:rFonts w:ascii="Times New Roman" w:hAnsi="Times New Roman"/>
          <w:sz w:val="28"/>
          <w:szCs w:val="28"/>
        </w:rPr>
        <w:t>сезону</w:t>
      </w:r>
      <w:r w:rsidRPr="00EF372F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EF372F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EF372F" w:rsidRDefault="00BE35F8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=</w:t>
      </w:r>
      <w:r w:rsidR="00B43FBB" w:rsidRPr="00EF372F">
        <w:t xml:space="preserve"> </w:t>
      </w:r>
      <w:r w:rsidR="00B43FBB" w:rsidRPr="00EF372F">
        <w:rPr>
          <w:rFonts w:ascii="Times New Roman" w:hAnsi="Times New Roman"/>
          <w:sz w:val="28"/>
          <w:szCs w:val="28"/>
        </w:rPr>
        <w:t>P</w:t>
      </w:r>
      <w:r w:rsidR="00B43FBB" w:rsidRPr="00EF372F">
        <w:rPr>
          <w:rFonts w:ascii="Times New Roman" w:hAnsi="Times New Roman"/>
          <w:szCs w:val="28"/>
        </w:rPr>
        <w:t>б</w:t>
      </w:r>
      <w:r w:rsidR="00B43FBB" w:rsidRPr="00EF372F">
        <w:rPr>
          <w:rFonts w:ascii="Times New Roman" w:hAnsi="Times New Roman"/>
          <w:sz w:val="28"/>
          <w:szCs w:val="28"/>
        </w:rPr>
        <w:t xml:space="preserve"> </w:t>
      </w:r>
      <w:r w:rsidR="00BD00E7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 xml:space="preserve"> </w:t>
      </w:r>
      <w:r w:rsidR="00D70688">
        <w:rPr>
          <w:rFonts w:ascii="Times New Roman" w:hAnsi="Times New Roman"/>
          <w:sz w:val="28"/>
          <w:szCs w:val="28"/>
        </w:rPr>
        <w:t>–</w:t>
      </w:r>
      <w:r w:rsidRPr="00EF372F">
        <w:rPr>
          <w:rFonts w:ascii="Times New Roman" w:hAnsi="Times New Roman"/>
          <w:sz w:val="28"/>
          <w:szCs w:val="28"/>
        </w:rPr>
        <w:t xml:space="preserve"> (P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EF372F">
        <w:rPr>
          <w:rFonts w:ascii="Times New Roman" w:hAnsi="Times New Roman"/>
          <w:sz w:val="28"/>
          <w:szCs w:val="28"/>
        </w:rPr>
        <w:t>+ P</w:t>
      </w:r>
      <w:r w:rsidRPr="00EF372F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EF372F">
        <w:rPr>
          <w:rFonts w:ascii="Times New Roman" w:hAnsi="Times New Roman"/>
          <w:sz w:val="28"/>
          <w:szCs w:val="28"/>
        </w:rPr>
        <w:t>+…P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>)</w:t>
      </w:r>
      <w:r w:rsidRPr="00EF372F">
        <w:rPr>
          <w:rFonts w:ascii="Times New Roman" w:hAnsi="Times New Roman"/>
          <w:sz w:val="28"/>
          <w:szCs w:val="28"/>
          <w:vertAlign w:val="subscript"/>
        </w:rPr>
        <w:t>z</w:t>
      </w:r>
      <w:r w:rsidRPr="00EF372F">
        <w:rPr>
          <w:rFonts w:ascii="Times New Roman" w:hAnsi="Times New Roman"/>
          <w:sz w:val="28"/>
          <w:szCs w:val="28"/>
        </w:rPr>
        <w:t>…., где:</w:t>
      </w:r>
    </w:p>
    <w:p w:rsidR="00BE35F8" w:rsidRPr="00EF372F" w:rsidRDefault="00BE35F8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EF372F" w:rsidRDefault="00B43FBB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Cs w:val="28"/>
        </w:rPr>
        <w:t>б</w:t>
      </w:r>
      <w:r w:rsidRPr="00EF372F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EF372F">
        <w:rPr>
          <w:rFonts w:ascii="Times New Roman" w:hAnsi="Times New Roman"/>
          <w:sz w:val="28"/>
          <w:szCs w:val="28"/>
        </w:rPr>
        <w:t>км</w:t>
      </w:r>
      <w:r w:rsidRPr="00EF372F">
        <w:rPr>
          <w:rFonts w:ascii="Times New Roman" w:hAnsi="Times New Roman"/>
          <w:sz w:val="28"/>
          <w:szCs w:val="28"/>
        </w:rPr>
        <w:t>;</w:t>
      </w:r>
    </w:p>
    <w:p w:rsidR="00BE35F8" w:rsidRPr="00EF372F" w:rsidRDefault="00BE35F8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P</w:t>
      </w:r>
      <w:r w:rsidRPr="00EF372F">
        <w:rPr>
          <w:rFonts w:ascii="Times New Roman" w:hAnsi="Times New Roman"/>
          <w:sz w:val="28"/>
          <w:szCs w:val="28"/>
          <w:vertAlign w:val="subscript"/>
        </w:rPr>
        <w:t>n</w:t>
      </w:r>
      <w:r w:rsidRPr="00EF372F">
        <w:rPr>
          <w:rFonts w:ascii="Times New Roman" w:hAnsi="Times New Roman"/>
          <w:sz w:val="28"/>
          <w:szCs w:val="28"/>
        </w:rPr>
        <w:t xml:space="preserve"> – </w:t>
      </w:r>
      <w:r w:rsidR="00915D03" w:rsidRPr="00EF372F">
        <w:rPr>
          <w:rFonts w:ascii="Times New Roman" w:hAnsi="Times New Roman"/>
          <w:sz w:val="28"/>
          <w:szCs w:val="28"/>
        </w:rPr>
        <w:t>протяженность сетей</w:t>
      </w:r>
      <w:r w:rsidR="00EF372F" w:rsidRPr="00EF372F">
        <w:rPr>
          <w:rFonts w:ascii="Times New Roman" w:hAnsi="Times New Roman"/>
          <w:sz w:val="28"/>
          <w:szCs w:val="28"/>
        </w:rPr>
        <w:t xml:space="preserve"> в отношении, которых выполнен капитальный ремонт</w:t>
      </w:r>
      <w:r w:rsidRPr="00EF372F">
        <w:rPr>
          <w:rFonts w:ascii="Times New Roman" w:hAnsi="Times New Roman"/>
          <w:sz w:val="28"/>
          <w:szCs w:val="28"/>
        </w:rPr>
        <w:t xml:space="preserve">, </w:t>
      </w:r>
      <w:r w:rsidR="00EF372F" w:rsidRPr="00EF372F">
        <w:rPr>
          <w:rFonts w:ascii="Times New Roman" w:hAnsi="Times New Roman"/>
          <w:sz w:val="28"/>
          <w:szCs w:val="28"/>
        </w:rPr>
        <w:t>км</w:t>
      </w:r>
      <w:r w:rsidRPr="00EF372F">
        <w:rPr>
          <w:rFonts w:ascii="Times New Roman" w:hAnsi="Times New Roman"/>
          <w:sz w:val="28"/>
          <w:szCs w:val="28"/>
        </w:rPr>
        <w:t>;</w:t>
      </w:r>
    </w:p>
    <w:p w:rsidR="00BE35F8" w:rsidRPr="00EF372F" w:rsidRDefault="00BE35F8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EF372F" w:rsidRDefault="00BE35F8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F372F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851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>
        <w:rPr>
          <w:rFonts w:ascii="Times New Roman" w:hAnsi="Times New Roman"/>
          <w:sz w:val="28"/>
          <w:szCs w:val="28"/>
        </w:rPr>
        <w:t>го хозяйства</w:t>
      </w:r>
      <w:r w:rsidRPr="00851B7E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851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=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 xml:space="preserve"> + (P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851B7E">
        <w:rPr>
          <w:rFonts w:ascii="Times New Roman" w:hAnsi="Times New Roman"/>
          <w:sz w:val="28"/>
          <w:szCs w:val="28"/>
        </w:rPr>
        <w:t>+ P</w:t>
      </w:r>
      <w:r w:rsidRPr="00851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851B7E">
        <w:rPr>
          <w:rFonts w:ascii="Times New Roman" w:hAnsi="Times New Roman"/>
          <w:sz w:val="28"/>
          <w:szCs w:val="28"/>
        </w:rPr>
        <w:t>+…P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>)</w:t>
      </w:r>
      <w:r w:rsidRPr="00851B7E">
        <w:rPr>
          <w:rFonts w:ascii="Times New Roman" w:hAnsi="Times New Roman"/>
          <w:sz w:val="28"/>
          <w:szCs w:val="28"/>
          <w:vertAlign w:val="subscript"/>
        </w:rPr>
        <w:t>z</w:t>
      </w:r>
      <w:r w:rsidRPr="00851B7E">
        <w:rPr>
          <w:rFonts w:ascii="Times New Roman" w:hAnsi="Times New Roman"/>
          <w:sz w:val="28"/>
          <w:szCs w:val="28"/>
        </w:rPr>
        <w:t>…., где:</w:t>
      </w:r>
    </w:p>
    <w:p w:rsidR="006574F1" w:rsidRPr="00851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>
        <w:rPr>
          <w:rFonts w:ascii="Times New Roman" w:hAnsi="Times New Roman"/>
          <w:sz w:val="28"/>
          <w:szCs w:val="28"/>
        </w:rPr>
        <w:t xml:space="preserve"> и ремонт</w:t>
      </w:r>
      <w:r w:rsidRPr="00851B7E">
        <w:rPr>
          <w:rFonts w:ascii="Times New Roman" w:hAnsi="Times New Roman"/>
          <w:sz w:val="28"/>
          <w:szCs w:val="28"/>
        </w:rPr>
        <w:t>»;</w:t>
      </w:r>
    </w:p>
    <w:p w:rsidR="006574F1" w:rsidRPr="00851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P</w:t>
      </w:r>
      <w:r w:rsidRPr="00851B7E">
        <w:rPr>
          <w:rFonts w:ascii="Times New Roman" w:hAnsi="Times New Roman"/>
          <w:sz w:val="28"/>
          <w:szCs w:val="28"/>
          <w:vertAlign w:val="subscript"/>
        </w:rPr>
        <w:t>n</w:t>
      </w:r>
      <w:r w:rsidRPr="00851B7E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Pr="00851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851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851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851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Default="00BD00E7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851B7E">
        <w:rPr>
          <w:rFonts w:ascii="Times New Roman" w:hAnsi="Times New Roman"/>
          <w:sz w:val="28"/>
          <w:szCs w:val="28"/>
        </w:rPr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851B7E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851B7E">
        <w:rPr>
          <w:rFonts w:ascii="Times New Roman" w:hAnsi="Times New Roman"/>
          <w:sz w:val="28"/>
          <w:szCs w:val="28"/>
        </w:rPr>
        <w:t>5</w:t>
      </w:r>
      <w:r w:rsidR="00700CCA" w:rsidRPr="00851B7E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851B7E">
        <w:rPr>
          <w:rFonts w:ascii="Times New Roman" w:hAnsi="Times New Roman"/>
          <w:sz w:val="28"/>
          <w:szCs w:val="28"/>
        </w:rPr>
        <w:t>2014</w:t>
      </w:r>
      <w:r w:rsidR="00700CCA" w:rsidRPr="00851B7E">
        <w:rPr>
          <w:rFonts w:ascii="Times New Roman" w:hAnsi="Times New Roman"/>
          <w:sz w:val="28"/>
          <w:szCs w:val="28"/>
        </w:rPr>
        <w:t xml:space="preserve"> года</w:t>
      </w:r>
      <w:r w:rsidR="006574F1" w:rsidRPr="00851B7E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851B7E" w:rsidRDefault="00A502EA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Default="006574F1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51B7E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035D3F" w:rsidRPr="00851B7E" w:rsidRDefault="003E7967" w:rsidP="00035D3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 xml:space="preserve">Показатель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50B7E">
        <w:rPr>
          <w:rFonts w:ascii="Times New Roman" w:hAnsi="Times New Roman"/>
          <w:sz w:val="28"/>
          <w:szCs w:val="28"/>
        </w:rPr>
        <w:t xml:space="preserve">«Количество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150B7E">
        <w:rPr>
          <w:rFonts w:ascii="Times New Roman" w:hAnsi="Times New Roman"/>
          <w:sz w:val="28"/>
          <w:szCs w:val="28"/>
        </w:rPr>
        <w:t xml:space="preserve">предоставленных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150B7E">
        <w:rPr>
          <w:rFonts w:ascii="Times New Roman" w:hAnsi="Times New Roman"/>
          <w:sz w:val="28"/>
          <w:szCs w:val="28"/>
        </w:rPr>
        <w:t>банных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150B7E">
        <w:rPr>
          <w:rFonts w:ascii="Times New Roman" w:hAnsi="Times New Roman"/>
          <w:sz w:val="28"/>
          <w:szCs w:val="28"/>
        </w:rPr>
        <w:t xml:space="preserve"> услуг»</w:t>
      </w:r>
    </w:p>
    <w:p w:rsidR="006574F1" w:rsidRPr="00150B7E" w:rsidRDefault="006574F1" w:rsidP="003E79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lastRenderedPageBreak/>
        <w:t xml:space="preserve">рассчитывается исходя из количества </w:t>
      </w:r>
      <w:r w:rsidR="008A05D4" w:rsidRPr="00150B7E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>
        <w:rPr>
          <w:rFonts w:ascii="Times New Roman" w:hAnsi="Times New Roman"/>
          <w:sz w:val="28"/>
          <w:szCs w:val="28"/>
        </w:rPr>
        <w:t>услуг населению</w:t>
      </w:r>
      <w:r w:rsidR="008A05D4" w:rsidRPr="00150B7E">
        <w:rPr>
          <w:rFonts w:ascii="Times New Roman" w:hAnsi="Times New Roman"/>
          <w:sz w:val="28"/>
          <w:szCs w:val="28"/>
        </w:rPr>
        <w:t xml:space="preserve"> </w:t>
      </w:r>
      <w:r w:rsidR="003E7967">
        <w:rPr>
          <w:rFonts w:ascii="Times New Roman" w:hAnsi="Times New Roman"/>
          <w:sz w:val="28"/>
          <w:szCs w:val="28"/>
        </w:rPr>
        <w:br/>
      </w:r>
      <w:r w:rsidR="008A05D4" w:rsidRPr="00150B7E">
        <w:rPr>
          <w:rFonts w:ascii="Times New Roman" w:hAnsi="Times New Roman"/>
          <w:sz w:val="28"/>
          <w:szCs w:val="28"/>
        </w:rPr>
        <w:t xml:space="preserve">в </w:t>
      </w:r>
      <w:r w:rsidRPr="00150B7E">
        <w:rPr>
          <w:rFonts w:ascii="Times New Roman" w:hAnsi="Times New Roman"/>
          <w:sz w:val="28"/>
          <w:szCs w:val="28"/>
        </w:rPr>
        <w:t>населенных пункт</w:t>
      </w:r>
      <w:r w:rsidR="008A05D4" w:rsidRPr="00150B7E">
        <w:rPr>
          <w:rFonts w:ascii="Times New Roman" w:hAnsi="Times New Roman"/>
          <w:sz w:val="28"/>
          <w:szCs w:val="28"/>
        </w:rPr>
        <w:t>ах</w:t>
      </w:r>
      <w:r w:rsidRPr="00150B7E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150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150B7E">
        <w:rPr>
          <w:rFonts w:ascii="Times New Roman" w:hAnsi="Times New Roman"/>
          <w:sz w:val="28"/>
          <w:szCs w:val="28"/>
        </w:rPr>
        <w:t>N =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150B7E">
        <w:rPr>
          <w:rFonts w:ascii="Times New Roman" w:hAnsi="Times New Roman"/>
          <w:sz w:val="28"/>
          <w:szCs w:val="28"/>
        </w:rPr>
        <w:t>+ 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150B7E">
        <w:rPr>
          <w:rFonts w:ascii="Times New Roman" w:hAnsi="Times New Roman"/>
          <w:sz w:val="28"/>
          <w:szCs w:val="28"/>
        </w:rPr>
        <w:t>+…P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150B7E">
        <w:rPr>
          <w:rFonts w:ascii="Times New Roman" w:hAnsi="Times New Roman"/>
          <w:sz w:val="28"/>
          <w:szCs w:val="28"/>
        </w:rPr>
        <w:t>где:</w:t>
      </w:r>
      <w:r w:rsidRPr="00150B7E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150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150B7E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150B7E">
        <w:rPr>
          <w:rFonts w:ascii="Times New Roman" w:hAnsi="Times New Roman"/>
          <w:sz w:val="28"/>
          <w:szCs w:val="28"/>
        </w:rPr>
        <w:t>;</w:t>
      </w:r>
    </w:p>
    <w:p w:rsidR="006574F1" w:rsidRPr="00150B7E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P</w:t>
      </w:r>
      <w:r w:rsidRPr="00150B7E">
        <w:rPr>
          <w:rFonts w:ascii="Times New Roman" w:hAnsi="Times New Roman"/>
          <w:sz w:val="28"/>
          <w:szCs w:val="28"/>
          <w:vertAlign w:val="subscript"/>
        </w:rPr>
        <w:t>n</w:t>
      </w:r>
      <w:r w:rsidRPr="00150B7E">
        <w:rPr>
          <w:rFonts w:ascii="Times New Roman" w:hAnsi="Times New Roman"/>
          <w:sz w:val="28"/>
          <w:szCs w:val="28"/>
        </w:rPr>
        <w:t xml:space="preserve"> – </w:t>
      </w:r>
      <w:r w:rsidR="008A05D4" w:rsidRPr="00150B7E">
        <w:rPr>
          <w:rFonts w:ascii="Times New Roman" w:hAnsi="Times New Roman"/>
          <w:sz w:val="28"/>
          <w:szCs w:val="28"/>
        </w:rPr>
        <w:t>одна помывка</w:t>
      </w:r>
      <w:r w:rsidR="00794E41">
        <w:rPr>
          <w:rFonts w:ascii="Times New Roman" w:hAnsi="Times New Roman"/>
          <w:sz w:val="28"/>
          <w:szCs w:val="28"/>
        </w:rPr>
        <w:t>,</w:t>
      </w:r>
      <w:r w:rsidR="008A05D4" w:rsidRPr="00150B7E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A73A97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50B7E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150B7E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150B7E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A73A97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A73A97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A73A97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A73A97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A73A97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Pr="00A73A97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73A97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3C16E3" w:rsidRDefault="003C16E3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децентрализованного электроснабжения, на централизованное электроснабжение. </w:t>
      </w:r>
    </w:p>
    <w:p w:rsidR="003C16E3" w:rsidRPr="003C16E3" w:rsidRDefault="003C16E3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3C16E3" w:rsidRDefault="003C16E3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 строительства, архитектуры и ЖКХ.</w:t>
      </w:r>
    </w:p>
    <w:p w:rsidR="003C16E3" w:rsidRPr="003C16E3" w:rsidRDefault="003C16E3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636F88">
        <w:rPr>
          <w:rFonts w:ascii="Times New Roman" w:hAnsi="Times New Roman"/>
          <w:sz w:val="28"/>
          <w:szCs w:val="28"/>
        </w:rPr>
        <w:t xml:space="preserve">ийской Федерации от 31.12.2009 </w:t>
      </w:r>
      <w:r w:rsidR="00A502EA">
        <w:rPr>
          <w:rFonts w:ascii="Times New Roman" w:hAnsi="Times New Roman"/>
          <w:sz w:val="28"/>
          <w:szCs w:val="28"/>
        </w:rPr>
        <w:br/>
      </w:r>
      <w:r w:rsidRPr="003C16E3">
        <w:rPr>
          <w:rFonts w:ascii="Times New Roman" w:hAnsi="Times New Roman"/>
          <w:sz w:val="28"/>
          <w:szCs w:val="28"/>
        </w:rPr>
        <w:lastRenderedPageBreak/>
        <w:t>№ 1225 «О требованиях к региональным 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</w:p>
    <w:p w:rsidR="00B25876" w:rsidRDefault="003C16E3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C16E3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8C1333" w:rsidRDefault="00E85D29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</w:t>
      </w:r>
      <w:r w:rsidR="00572677">
        <w:rPr>
          <w:rFonts w:ascii="Times New Roman" w:hAnsi="Times New Roman"/>
          <w:sz w:val="28"/>
          <w:szCs w:val="28"/>
        </w:rPr>
        <w:t xml:space="preserve">, </w:t>
      </w:r>
      <w:r w:rsidRPr="008C1333">
        <w:rPr>
          <w:rFonts w:ascii="Times New Roman" w:hAnsi="Times New Roman"/>
          <w:sz w:val="28"/>
          <w:szCs w:val="28"/>
        </w:rPr>
        <w:t>определяется от фактически благоустроенных мест общего пользования в рамках Программы за период</w:t>
      </w:r>
      <w:r w:rsidR="00572677">
        <w:rPr>
          <w:rFonts w:ascii="Times New Roman" w:hAnsi="Times New Roman"/>
          <w:sz w:val="28"/>
          <w:szCs w:val="28"/>
        </w:rPr>
        <w:t xml:space="preserve"> и</w:t>
      </w:r>
      <w:r w:rsidRPr="008C1333">
        <w:rPr>
          <w:rFonts w:ascii="Times New Roman" w:hAnsi="Times New Roman"/>
          <w:sz w:val="28"/>
          <w:szCs w:val="28"/>
        </w:rPr>
        <w:t xml:space="preserve"> рассчитывается по формуле:</w:t>
      </w:r>
    </w:p>
    <w:p w:rsidR="00E85D29" w:rsidRPr="008C1333" w:rsidRDefault="00E85D29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N = (P1 + P2 + P3 +…Pn)z + (P1 + P2 + P3 +…Pn)z…., где:</w:t>
      </w:r>
    </w:p>
    <w:p w:rsidR="00E85D29" w:rsidRPr="008C1333" w:rsidRDefault="00E85D29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 xml:space="preserve">N – показатель «Количество благоустроенных </w:t>
      </w:r>
      <w:r w:rsidR="005C6E11" w:rsidRPr="008C1333">
        <w:rPr>
          <w:rFonts w:ascii="Times New Roman" w:hAnsi="Times New Roman"/>
          <w:sz w:val="28"/>
          <w:szCs w:val="28"/>
        </w:rPr>
        <w:t>территорий</w:t>
      </w:r>
      <w:r w:rsidRPr="008C1333">
        <w:rPr>
          <w:rFonts w:ascii="Times New Roman" w:hAnsi="Times New Roman"/>
          <w:sz w:val="28"/>
          <w:szCs w:val="28"/>
        </w:rPr>
        <w:t>»;</w:t>
      </w:r>
    </w:p>
    <w:p w:rsidR="00E85D29" w:rsidRPr="008C1333" w:rsidRDefault="00E85D29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Pn – благоустроенные места, ед.;</w:t>
      </w:r>
    </w:p>
    <w:p w:rsidR="00E85D29" w:rsidRPr="008C1333" w:rsidRDefault="00E85D29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DB715C" w:rsidRPr="008C1333" w:rsidRDefault="00E85D29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1333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E85D29" w:rsidRPr="00336F93" w:rsidRDefault="00E85D29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E92D05" w:rsidRDefault="006574F1" w:rsidP="009F33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E92D05">
        <w:rPr>
          <w:rFonts w:ascii="Times New Roman" w:hAnsi="Times New Roman"/>
          <w:sz w:val="28"/>
          <w:szCs w:val="28"/>
        </w:rPr>
        <w:t>4</w:t>
      </w:r>
      <w:r w:rsidRPr="00E92D05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E92D05" w:rsidRDefault="006574F1" w:rsidP="009F336A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E92D05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>
        <w:rPr>
          <w:rFonts w:ascii="Times New Roman" w:hAnsi="Times New Roman"/>
          <w:sz w:val="28"/>
          <w:szCs w:val="28"/>
        </w:rPr>
        <w:t xml:space="preserve">основных </w:t>
      </w:r>
      <w:r w:rsidRPr="00E92D05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6574F1" w:rsidRPr="00E92D05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E92D05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E92D05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E92D05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E92D05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E92D05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126F76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E92D05">
        <w:rPr>
          <w:rFonts w:ascii="Times New Roman" w:hAnsi="Times New Roman"/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СанПин </w:t>
      </w:r>
      <w:r w:rsidR="00126F76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2.1.4.1110-</w:t>
      </w:r>
      <w:r w:rsidR="00126F76" w:rsidRPr="00E92D05">
        <w:rPr>
          <w:rFonts w:ascii="Times New Roman" w:hAnsi="Times New Roman"/>
          <w:sz w:val="28"/>
          <w:szCs w:val="28"/>
        </w:rPr>
        <w:t>02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«Зоны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санитарной 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E92D05">
        <w:rPr>
          <w:rFonts w:ascii="Times New Roman" w:hAnsi="Times New Roman"/>
          <w:sz w:val="28"/>
          <w:szCs w:val="28"/>
        </w:rPr>
        <w:t xml:space="preserve">охраны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E92D05">
        <w:rPr>
          <w:rFonts w:ascii="Times New Roman" w:hAnsi="Times New Roman"/>
          <w:sz w:val="28"/>
          <w:szCs w:val="28"/>
        </w:rPr>
        <w:t>источников</w:t>
      </w:r>
      <w:r w:rsidR="00126F76">
        <w:rPr>
          <w:rFonts w:ascii="Times New Roman" w:hAnsi="Times New Roman"/>
          <w:sz w:val="28"/>
          <w:szCs w:val="28"/>
        </w:rPr>
        <w:t xml:space="preserve">    </w:t>
      </w:r>
      <w:r w:rsidR="00126F76" w:rsidRPr="00E92D05">
        <w:rPr>
          <w:rFonts w:ascii="Times New Roman" w:hAnsi="Times New Roman"/>
          <w:sz w:val="28"/>
          <w:szCs w:val="28"/>
        </w:rPr>
        <w:t>водоснабжения</w:t>
      </w:r>
    </w:p>
    <w:p w:rsidR="006574F1" w:rsidRDefault="006574F1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E92D05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lastRenderedPageBreak/>
        <w:t xml:space="preserve">3. </w:t>
      </w:r>
      <w:r w:rsidR="00077F42" w:rsidRPr="00E92D05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E92D05">
        <w:rPr>
          <w:rFonts w:ascii="Times New Roman" w:hAnsi="Times New Roman"/>
          <w:sz w:val="28"/>
          <w:szCs w:val="28"/>
        </w:rPr>
        <w:t>.</w:t>
      </w:r>
    </w:p>
    <w:p w:rsidR="006574F1" w:rsidRPr="00E92D05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новых технологий в сфере ЖКХ, строительство </w:t>
      </w:r>
      <w:r w:rsidR="00077F42" w:rsidRPr="00E92D05">
        <w:rPr>
          <w:rFonts w:ascii="Times New Roman" w:hAnsi="Times New Roman"/>
          <w:sz w:val="28"/>
          <w:szCs w:val="28"/>
        </w:rPr>
        <w:t xml:space="preserve">объектов и </w:t>
      </w:r>
      <w:r w:rsidRPr="00E92D05">
        <w:rPr>
          <w:rFonts w:ascii="Times New Roman" w:hAnsi="Times New Roman"/>
          <w:sz w:val="28"/>
          <w:szCs w:val="28"/>
        </w:rPr>
        <w:t>сетей коммунальной инфраструктуры для улучшения условий проживания населения Ханты-Мансийского района.</w:t>
      </w:r>
    </w:p>
    <w:p w:rsidR="006574F1" w:rsidRPr="00E92D05" w:rsidRDefault="00077F42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4</w:t>
      </w:r>
      <w:r w:rsidR="006574F1" w:rsidRPr="00E92D05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E92D05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>Аварийно-технический запас</w:t>
      </w:r>
      <w:r w:rsidRPr="00E92D05">
        <w:rPr>
          <w:sz w:val="28"/>
          <w:szCs w:val="28"/>
        </w:rPr>
        <w:t xml:space="preserve"> </w:t>
      </w:r>
      <w:r w:rsidRPr="00E92D05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E92D05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E92D05" w:rsidRDefault="00077F42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>
        <w:rPr>
          <w:rFonts w:ascii="Times New Roman" w:hAnsi="Times New Roman"/>
          <w:sz w:val="28"/>
          <w:szCs w:val="28"/>
        </w:rPr>
        <w:t>муниципальных</w:t>
      </w:r>
      <w:r w:rsidRPr="00E92D05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E92D05" w:rsidRDefault="00077F42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>
        <w:rPr>
          <w:rFonts w:ascii="Times New Roman" w:hAnsi="Times New Roman"/>
          <w:sz w:val="28"/>
          <w:szCs w:val="28"/>
        </w:rPr>
        <w:br/>
      </w:r>
      <w:r w:rsidRPr="00E92D05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591779" w:rsidRPr="00591779" w:rsidRDefault="006574F1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2D05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E92D05">
        <w:rPr>
          <w:rFonts w:ascii="Times New Roman" w:hAnsi="Times New Roman"/>
          <w:sz w:val="28"/>
          <w:szCs w:val="28"/>
        </w:rPr>
        <w:t>2</w:t>
      </w:r>
      <w:r w:rsidRPr="00E92D05">
        <w:rPr>
          <w:rFonts w:ascii="Times New Roman" w:hAnsi="Times New Roman"/>
          <w:sz w:val="28"/>
          <w:szCs w:val="28"/>
        </w:rPr>
        <w:t xml:space="preserve"> </w:t>
      </w:r>
      <w:r w:rsidR="00591779" w:rsidRPr="0059177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Default="00591779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762199" w:rsidRDefault="00591779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91779">
        <w:rPr>
          <w:rFonts w:ascii="Times New Roman" w:hAnsi="Times New Roman"/>
          <w:sz w:val="28"/>
          <w:szCs w:val="28"/>
        </w:rPr>
        <w:t xml:space="preserve">В рамках подпрограммы </w:t>
      </w:r>
      <w:r>
        <w:rPr>
          <w:rFonts w:ascii="Times New Roman" w:hAnsi="Times New Roman"/>
          <w:sz w:val="28"/>
          <w:szCs w:val="28"/>
        </w:rPr>
        <w:t xml:space="preserve">3 </w:t>
      </w:r>
      <w:r w:rsidRPr="00591779">
        <w:rPr>
          <w:rFonts w:ascii="Times New Roman" w:hAnsi="Times New Roman"/>
          <w:sz w:val="28"/>
          <w:szCs w:val="28"/>
        </w:rPr>
        <w:t>«Обеспечение равных прав потребителей на получен</w:t>
      </w:r>
      <w:r w:rsidR="00A502EA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76219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76219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Default="004D2998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D2998">
        <w:rPr>
          <w:rFonts w:ascii="Times New Roman" w:hAnsi="Times New Roman"/>
          <w:sz w:val="28"/>
          <w:szCs w:val="28"/>
        </w:rPr>
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</w:r>
      <w:r>
        <w:rPr>
          <w:rFonts w:ascii="Times New Roman" w:hAnsi="Times New Roman"/>
          <w:sz w:val="28"/>
          <w:szCs w:val="28"/>
        </w:rPr>
        <w:t>»</w:t>
      </w:r>
      <w:r w:rsidRPr="004D2998">
        <w:rPr>
          <w:rFonts w:ascii="Times New Roman" w:hAnsi="Times New Roman"/>
          <w:sz w:val="28"/>
          <w:szCs w:val="28"/>
        </w:rPr>
        <w:t xml:space="preserve"> предусмотрена реализация </w:t>
      </w:r>
      <w:r w:rsidR="003B308F">
        <w:rPr>
          <w:rFonts w:ascii="Times New Roman" w:hAnsi="Times New Roman"/>
          <w:sz w:val="28"/>
          <w:szCs w:val="28"/>
        </w:rPr>
        <w:t>следующих</w:t>
      </w:r>
      <w:r w:rsidR="0073002A">
        <w:rPr>
          <w:rFonts w:ascii="Times New Roman" w:hAnsi="Times New Roman"/>
          <w:sz w:val="28"/>
          <w:szCs w:val="28"/>
        </w:rPr>
        <w:t xml:space="preserve"> основных</w:t>
      </w:r>
      <w:r w:rsidRPr="004D2998">
        <w:rPr>
          <w:rFonts w:ascii="Times New Roman" w:hAnsi="Times New Roman"/>
          <w:sz w:val="28"/>
          <w:szCs w:val="28"/>
        </w:rPr>
        <w:t xml:space="preserve"> мероприяти</w:t>
      </w:r>
      <w:r w:rsidR="003B308F">
        <w:rPr>
          <w:rFonts w:ascii="Times New Roman" w:hAnsi="Times New Roman"/>
          <w:sz w:val="28"/>
          <w:szCs w:val="28"/>
        </w:rPr>
        <w:t>й:</w:t>
      </w:r>
    </w:p>
    <w:p w:rsidR="00A502EA" w:rsidRDefault="003B308F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4D2998" w:rsidRPr="003B308F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3B308F">
        <w:rPr>
          <w:rFonts w:ascii="Times New Roman" w:hAnsi="Times New Roman"/>
          <w:sz w:val="28"/>
          <w:szCs w:val="28"/>
        </w:rPr>
        <w:t>децентрализованного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 xml:space="preserve"> энергосбережения 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 xml:space="preserve">на </w:t>
      </w:r>
      <w:r w:rsidR="00A502EA">
        <w:rPr>
          <w:rFonts w:ascii="Times New Roman" w:hAnsi="Times New Roman"/>
          <w:sz w:val="28"/>
          <w:szCs w:val="28"/>
        </w:rPr>
        <w:t xml:space="preserve">      </w:t>
      </w:r>
      <w:r w:rsidR="00A502EA" w:rsidRPr="003B308F">
        <w:rPr>
          <w:rFonts w:ascii="Times New Roman" w:hAnsi="Times New Roman"/>
          <w:sz w:val="28"/>
          <w:szCs w:val="28"/>
        </w:rPr>
        <w:t xml:space="preserve">территории </w:t>
      </w:r>
      <w:r w:rsidR="00A502EA">
        <w:rPr>
          <w:rFonts w:ascii="Times New Roman" w:hAnsi="Times New Roman"/>
          <w:sz w:val="28"/>
          <w:szCs w:val="28"/>
        </w:rPr>
        <w:t xml:space="preserve">     </w:t>
      </w:r>
      <w:r w:rsidR="00A502EA" w:rsidRPr="003B308F">
        <w:rPr>
          <w:rFonts w:ascii="Times New Roman" w:hAnsi="Times New Roman"/>
          <w:sz w:val="28"/>
          <w:szCs w:val="28"/>
        </w:rPr>
        <w:t>Ханты-</w:t>
      </w:r>
    </w:p>
    <w:p w:rsidR="004D2998" w:rsidRDefault="004D2998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B308F">
        <w:rPr>
          <w:rFonts w:ascii="Times New Roman" w:hAnsi="Times New Roman"/>
          <w:sz w:val="28"/>
          <w:szCs w:val="28"/>
        </w:rPr>
        <w:t>Мансийского района».</w:t>
      </w:r>
    </w:p>
    <w:p w:rsidR="003E7967" w:rsidRPr="003B308F" w:rsidRDefault="003E7967" w:rsidP="003E796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t>Субсидии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998">
        <w:rPr>
          <w:rFonts w:ascii="Times New Roman" w:hAnsi="Times New Roman"/>
          <w:sz w:val="28"/>
          <w:szCs w:val="28"/>
        </w:rPr>
        <w:t xml:space="preserve"> 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998">
        <w:rPr>
          <w:rFonts w:ascii="Times New Roman" w:hAnsi="Times New Roman"/>
          <w:sz w:val="28"/>
          <w:szCs w:val="28"/>
        </w:rPr>
        <w:t xml:space="preserve"> возмещение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998">
        <w:rPr>
          <w:rFonts w:ascii="Times New Roman" w:hAnsi="Times New Roman"/>
          <w:sz w:val="28"/>
          <w:szCs w:val="28"/>
        </w:rPr>
        <w:t>недополученных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998">
        <w:rPr>
          <w:rFonts w:ascii="Times New Roman" w:hAnsi="Times New Roman"/>
          <w:sz w:val="28"/>
          <w:szCs w:val="28"/>
        </w:rPr>
        <w:t xml:space="preserve"> доходов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2998">
        <w:rPr>
          <w:rFonts w:ascii="Times New Roman" w:hAnsi="Times New Roman"/>
          <w:sz w:val="28"/>
          <w:szCs w:val="28"/>
        </w:rPr>
        <w:t xml:space="preserve"> организациям,</w:t>
      </w:r>
    </w:p>
    <w:p w:rsidR="004D2998" w:rsidRPr="004D2998" w:rsidRDefault="004D2998" w:rsidP="003E796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D2998">
        <w:rPr>
          <w:rFonts w:ascii="Times New Roman" w:hAnsi="Times New Roman"/>
          <w:sz w:val="28"/>
          <w:szCs w:val="28"/>
        </w:rPr>
        <w:lastRenderedPageBreak/>
        <w:t>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4D2998">
        <w:rPr>
          <w:rFonts w:ascii="Times New Roman" w:hAnsi="Times New Roman"/>
          <w:sz w:val="28"/>
          <w:szCs w:val="28"/>
        </w:rPr>
        <w:t>2013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4D2998">
        <w:rPr>
          <w:rFonts w:ascii="Times New Roman" w:hAnsi="Times New Roman"/>
          <w:sz w:val="28"/>
          <w:szCs w:val="28"/>
        </w:rPr>
        <w:t xml:space="preserve"> </w:t>
      </w:r>
      <w:r w:rsidR="00A502EA">
        <w:rPr>
          <w:rFonts w:ascii="Times New Roman" w:hAnsi="Times New Roman"/>
          <w:sz w:val="28"/>
          <w:szCs w:val="28"/>
        </w:rPr>
        <w:br/>
      </w:r>
      <w:r w:rsidRPr="004D2998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Югры».</w:t>
      </w:r>
    </w:p>
    <w:p w:rsidR="00E92D05" w:rsidRDefault="004D2998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4D2998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</w:p>
    <w:p w:rsidR="006F1EE0" w:rsidRPr="006F1EE0" w:rsidRDefault="002909B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F1EE0" w:rsidRPr="006F1EE0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6F1EE0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6F1EE0">
        <w:rPr>
          <w:rFonts w:ascii="Times New Roman" w:hAnsi="Times New Roman"/>
          <w:sz w:val="28"/>
          <w:szCs w:val="28"/>
        </w:rPr>
        <w:t>2009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="006F1EE0" w:rsidRPr="006F1EE0">
        <w:rPr>
          <w:rFonts w:ascii="Times New Roman" w:hAnsi="Times New Roman"/>
          <w:sz w:val="28"/>
          <w:szCs w:val="28"/>
        </w:rPr>
        <w:t xml:space="preserve"> № 1225 </w:t>
      </w:r>
      <w:r w:rsidR="00A502EA">
        <w:rPr>
          <w:rFonts w:ascii="Times New Roman" w:hAnsi="Times New Roman"/>
          <w:sz w:val="28"/>
          <w:szCs w:val="28"/>
        </w:rPr>
        <w:br/>
      </w:r>
      <w:r w:rsidR="006F1EE0" w:rsidRPr="006F1EE0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4D2998" w:rsidRDefault="006F1EE0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F1EE0">
        <w:rPr>
          <w:rFonts w:ascii="Times New Roman" w:hAnsi="Times New Roman"/>
          <w:sz w:val="28"/>
          <w:szCs w:val="28"/>
        </w:rPr>
        <w:t xml:space="preserve"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                          по </w:t>
      </w:r>
      <w:r w:rsidRPr="00AA7E5E">
        <w:rPr>
          <w:rFonts w:ascii="Times New Roman" w:hAnsi="Times New Roman"/>
          <w:sz w:val="28"/>
          <w:szCs w:val="28"/>
        </w:rPr>
        <w:t>регулированию цен, информационной поддержке, организации порядка управления бесхозяйными объектами.</w:t>
      </w:r>
    </w:p>
    <w:p w:rsidR="003F3EF6" w:rsidRPr="009531AF" w:rsidRDefault="00126F76" w:rsidP="003E796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В рамках подпрограммы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5</w:t>
      </w:r>
      <w:r>
        <w:rPr>
          <w:rFonts w:ascii="Times New Roman" w:hAnsi="Times New Roman"/>
          <w:sz w:val="28"/>
          <w:szCs w:val="28"/>
        </w:rPr>
        <w:t xml:space="preserve"> </w:t>
      </w:r>
      <w:r w:rsidRPr="009531AF">
        <w:rPr>
          <w:rFonts w:ascii="Times New Roman" w:hAnsi="Times New Roman"/>
          <w:sz w:val="28"/>
          <w:szCs w:val="28"/>
        </w:rPr>
        <w:t xml:space="preserve"> «Формирование </w:t>
      </w:r>
      <w:r>
        <w:rPr>
          <w:rFonts w:ascii="Times New Roman" w:hAnsi="Times New Roman"/>
          <w:sz w:val="28"/>
          <w:szCs w:val="28"/>
        </w:rPr>
        <w:t xml:space="preserve"> современной </w:t>
      </w:r>
      <w:r w:rsidRPr="009531AF">
        <w:rPr>
          <w:rFonts w:ascii="Times New Roman" w:hAnsi="Times New Roman"/>
          <w:sz w:val="28"/>
          <w:szCs w:val="28"/>
        </w:rPr>
        <w:t xml:space="preserve"> городской</w:t>
      </w:r>
      <w:r w:rsidR="003E7967">
        <w:rPr>
          <w:rFonts w:ascii="Times New Roman" w:hAnsi="Times New Roman"/>
          <w:sz w:val="28"/>
          <w:szCs w:val="28"/>
        </w:rPr>
        <w:t xml:space="preserve"> </w:t>
      </w:r>
      <w:r w:rsidR="003F3EF6" w:rsidRPr="009531AF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9531AF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="003F3EF6" w:rsidRPr="009531AF">
        <w:rPr>
          <w:rFonts w:ascii="Times New Roman" w:hAnsi="Times New Roman"/>
          <w:sz w:val="28"/>
          <w:szCs w:val="28"/>
        </w:rPr>
        <w:lastRenderedPageBreak/>
        <w:t>«</w:t>
      </w:r>
      <w:r w:rsidR="00E15F4E" w:rsidRPr="009531AF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="003F3EF6" w:rsidRPr="009531AF">
        <w:rPr>
          <w:rFonts w:ascii="Times New Roman" w:hAnsi="Times New Roman"/>
          <w:sz w:val="28"/>
          <w:szCs w:val="28"/>
        </w:rPr>
        <w:t>». Мероприятие направлено на создание условий для системного повышения качества и комфорта городской среды. Реализация мероприятий осуществляется в рамках государственной программы Ханты-Мансийского автономного округа – Югры «</w:t>
      </w:r>
      <w:r w:rsidR="009531AF" w:rsidRPr="009531AF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Югре на 2018 </w:t>
      </w:r>
      <w:r w:rsidR="00A502EA">
        <w:rPr>
          <w:rFonts w:ascii="Times New Roman" w:hAnsi="Times New Roman"/>
          <w:sz w:val="28"/>
          <w:szCs w:val="28"/>
        </w:rPr>
        <w:t>–</w:t>
      </w:r>
      <w:r w:rsidR="009531AF" w:rsidRPr="009531AF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3F3EF6" w:rsidRPr="009531AF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Default="003F3EF6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531AF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9531AF">
        <w:rPr>
          <w:rFonts w:ascii="Times New Roman" w:hAnsi="Times New Roman"/>
          <w:sz w:val="28"/>
          <w:szCs w:val="28"/>
        </w:rPr>
        <w:t>риложении</w:t>
      </w:r>
      <w:r w:rsidR="00005918">
        <w:rPr>
          <w:rFonts w:ascii="Times New Roman" w:hAnsi="Times New Roman"/>
          <w:sz w:val="28"/>
          <w:szCs w:val="28"/>
        </w:rPr>
        <w:t xml:space="preserve"> к Программе</w:t>
      </w:r>
      <w:r w:rsidRPr="009531AF">
        <w:rPr>
          <w:rFonts w:ascii="Times New Roman" w:hAnsi="Times New Roman"/>
          <w:sz w:val="28"/>
          <w:szCs w:val="28"/>
        </w:rPr>
        <w:t>.</w:t>
      </w:r>
    </w:p>
    <w:p w:rsidR="00614C21" w:rsidRPr="009531AF" w:rsidRDefault="00614C2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14C21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>
        <w:rPr>
          <w:rFonts w:ascii="Times New Roman" w:hAnsi="Times New Roman"/>
          <w:sz w:val="28"/>
          <w:szCs w:val="28"/>
        </w:rPr>
        <w:br/>
      </w:r>
      <w:r w:rsidRPr="00614C21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9531AF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B25876" w:rsidP="009F336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Раздел 5</w:t>
      </w:r>
      <w:r w:rsidR="006574F1" w:rsidRPr="001426FB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1426FB" w:rsidRDefault="006574F1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эффективности подпрограмм и (или) отдельных мероприятий муниципальной программы;</w:t>
      </w:r>
    </w:p>
    <w:p w:rsidR="00126F76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</w:t>
      </w:r>
      <w:r w:rsidR="00126F76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1426FB">
        <w:rPr>
          <w:rFonts w:ascii="Times New Roman" w:hAnsi="Times New Roman"/>
          <w:sz w:val="28"/>
          <w:szCs w:val="28"/>
        </w:rPr>
        <w:t xml:space="preserve">и (или) </w:t>
      </w:r>
      <w:r w:rsidR="00126F76" w:rsidRPr="001426FB">
        <w:rPr>
          <w:rFonts w:ascii="Times New Roman" w:hAnsi="Times New Roman"/>
          <w:sz w:val="28"/>
          <w:szCs w:val="28"/>
        </w:rPr>
        <w:t>отдельных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мероприятий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>муниципальной</w:t>
      </w:r>
      <w:r w:rsidR="00126F76">
        <w:rPr>
          <w:rFonts w:ascii="Times New Roman" w:hAnsi="Times New Roman"/>
          <w:sz w:val="28"/>
          <w:szCs w:val="28"/>
        </w:rPr>
        <w:t xml:space="preserve"> </w:t>
      </w:r>
      <w:r w:rsidR="00126F76" w:rsidRPr="001426FB">
        <w:rPr>
          <w:rFonts w:ascii="Times New Roman" w:hAnsi="Times New Roman"/>
          <w:sz w:val="28"/>
          <w:szCs w:val="28"/>
        </w:rPr>
        <w:t xml:space="preserve">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 xml:space="preserve">программы </w:t>
      </w:r>
      <w:r w:rsidR="00126F76">
        <w:rPr>
          <w:rFonts w:ascii="Times New Roman" w:hAnsi="Times New Roman"/>
          <w:sz w:val="28"/>
          <w:szCs w:val="28"/>
        </w:rPr>
        <w:t xml:space="preserve">  </w:t>
      </w:r>
      <w:r w:rsidR="00126F76" w:rsidRPr="001426FB">
        <w:rPr>
          <w:rFonts w:ascii="Times New Roman" w:hAnsi="Times New Roman"/>
          <w:sz w:val="28"/>
          <w:szCs w:val="28"/>
        </w:rPr>
        <w:t>и</w:t>
      </w:r>
      <w:r w:rsidR="00126F76">
        <w:rPr>
          <w:rFonts w:ascii="Times New Roman" w:hAnsi="Times New Roman"/>
          <w:sz w:val="28"/>
          <w:szCs w:val="28"/>
        </w:rPr>
        <w:t xml:space="preserve">   </w:t>
      </w:r>
      <w:r w:rsidR="00126F76" w:rsidRPr="001426FB">
        <w:rPr>
          <w:rFonts w:ascii="Times New Roman" w:hAnsi="Times New Roman"/>
          <w:sz w:val="28"/>
          <w:szCs w:val="28"/>
        </w:rPr>
        <w:t xml:space="preserve"> подготовки</w:t>
      </w:r>
    </w:p>
    <w:p w:rsidR="006574F1" w:rsidRPr="001426FB" w:rsidRDefault="006574F1" w:rsidP="009F336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lastRenderedPageBreak/>
        <w:t>рекомендует соисполнителям осуществить разработку основных мероприятий и планов их реализации;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1426FB">
        <w:rPr>
          <w:rFonts w:ascii="Times New Roman" w:hAnsi="Times New Roman"/>
          <w:sz w:val="28"/>
          <w:szCs w:val="28"/>
        </w:rPr>
        <w:t xml:space="preserve"> </w:t>
      </w:r>
      <w:r w:rsidRPr="001426FB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6574F1" w:rsidRPr="001426FB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>информационное, организационно-методическое и экспертно-аналитическое сопровождение проводимых мероприятий и результатов Программы.</w:t>
      </w:r>
    </w:p>
    <w:p w:rsidR="006574F1" w:rsidRDefault="006574F1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426FB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</w:t>
      </w:r>
      <w:r w:rsidRPr="001426FB">
        <w:rPr>
          <w:rFonts w:ascii="Times New Roman" w:hAnsi="Times New Roman"/>
          <w:sz w:val="28"/>
          <w:szCs w:val="28"/>
        </w:rPr>
        <w:lastRenderedPageBreak/>
        <w:t>(договоров), заключаемых исполнителями Программы в соответствии                  с Федеральным законом от 5</w:t>
      </w:r>
      <w:r w:rsidR="00700CCA" w:rsidRPr="001426FB">
        <w:rPr>
          <w:rFonts w:ascii="Times New Roman" w:hAnsi="Times New Roman"/>
          <w:sz w:val="28"/>
          <w:szCs w:val="28"/>
        </w:rPr>
        <w:t xml:space="preserve"> апреля </w:t>
      </w:r>
      <w:r w:rsidRPr="001426FB">
        <w:rPr>
          <w:rFonts w:ascii="Times New Roman" w:hAnsi="Times New Roman"/>
          <w:sz w:val="28"/>
          <w:szCs w:val="28"/>
        </w:rPr>
        <w:t>2013</w:t>
      </w:r>
      <w:r w:rsidR="00700CCA" w:rsidRPr="001426FB">
        <w:rPr>
          <w:rFonts w:ascii="Times New Roman" w:hAnsi="Times New Roman"/>
          <w:sz w:val="28"/>
          <w:szCs w:val="28"/>
        </w:rPr>
        <w:t xml:space="preserve"> года</w:t>
      </w:r>
      <w:r w:rsidRPr="001426FB">
        <w:rPr>
          <w:rFonts w:ascii="Times New Roman" w:hAnsi="Times New Roman"/>
          <w:sz w:val="28"/>
          <w:szCs w:val="28"/>
        </w:rPr>
        <w:t xml:space="preserve"> № 44-ФЗ «О контрактной системе в сфере закупок товаров, работ, услуг д</w:t>
      </w:r>
      <w:r w:rsidR="00131ADA" w:rsidRPr="001426FB">
        <w:rPr>
          <w:rFonts w:ascii="Times New Roman" w:hAnsi="Times New Roman"/>
          <w:sz w:val="28"/>
          <w:szCs w:val="28"/>
        </w:rPr>
        <w:t xml:space="preserve">ля обеспечения государственных </w:t>
      </w:r>
      <w:r w:rsidRPr="001426FB">
        <w:rPr>
          <w:rFonts w:ascii="Times New Roman" w:hAnsi="Times New Roman"/>
          <w:sz w:val="28"/>
          <w:szCs w:val="28"/>
        </w:rPr>
        <w:t>и муниципальных нужд».</w:t>
      </w:r>
    </w:p>
    <w:p w:rsidR="00A8016D" w:rsidRPr="00A8016D" w:rsidRDefault="00A8016D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016D">
        <w:rPr>
          <w:rFonts w:ascii="Times New Roman" w:hAnsi="Times New Roman"/>
          <w:sz w:val="28"/>
          <w:szCs w:val="28"/>
        </w:rPr>
        <w:t>Мероприяти</w:t>
      </w:r>
      <w:r w:rsidR="00A502EA">
        <w:rPr>
          <w:rFonts w:ascii="Times New Roman" w:hAnsi="Times New Roman"/>
          <w:sz w:val="28"/>
          <w:szCs w:val="28"/>
        </w:rPr>
        <w:t>е, предусмотренное пунктом 1.3.1, реализуется в П</w:t>
      </w:r>
      <w:r w:rsidR="00035D3F">
        <w:rPr>
          <w:rFonts w:ascii="Times New Roman" w:hAnsi="Times New Roman"/>
          <w:sz w:val="28"/>
          <w:szCs w:val="28"/>
        </w:rPr>
        <w:t>о</w:t>
      </w:r>
      <w:r w:rsidRPr="00A8016D">
        <w:rPr>
          <w:rFonts w:ascii="Times New Roman" w:hAnsi="Times New Roman"/>
          <w:sz w:val="28"/>
          <w:szCs w:val="28"/>
        </w:rPr>
        <w:t>рядке, установленном постановлен</w:t>
      </w:r>
      <w:r w:rsidR="009020D2">
        <w:rPr>
          <w:rFonts w:ascii="Times New Roman" w:hAnsi="Times New Roman"/>
          <w:sz w:val="28"/>
          <w:szCs w:val="28"/>
        </w:rPr>
        <w:t>ием</w:t>
      </w:r>
      <w:r w:rsidRPr="00A8016D">
        <w:rPr>
          <w:rFonts w:ascii="Times New Roman" w:hAnsi="Times New Roman"/>
          <w:sz w:val="28"/>
          <w:szCs w:val="28"/>
        </w:rPr>
        <w:t xml:space="preserve"> администрации Ха</w:t>
      </w:r>
      <w:r w:rsidR="00A502EA">
        <w:rPr>
          <w:rFonts w:ascii="Times New Roman" w:hAnsi="Times New Roman"/>
          <w:sz w:val="28"/>
          <w:szCs w:val="28"/>
        </w:rPr>
        <w:t xml:space="preserve">нты-Мансийского района от 7 </w:t>
      </w:r>
      <w:r w:rsidR="00FE3B34">
        <w:rPr>
          <w:rFonts w:ascii="Times New Roman" w:hAnsi="Times New Roman"/>
          <w:sz w:val="28"/>
          <w:szCs w:val="28"/>
        </w:rPr>
        <w:t xml:space="preserve">сентября </w:t>
      </w:r>
      <w:r w:rsidRPr="00A8016D">
        <w:rPr>
          <w:rFonts w:ascii="Times New Roman" w:hAnsi="Times New Roman"/>
          <w:sz w:val="28"/>
          <w:szCs w:val="28"/>
        </w:rPr>
        <w:t>2017</w:t>
      </w:r>
      <w:r w:rsidR="00A502EA">
        <w:rPr>
          <w:rFonts w:ascii="Times New Roman" w:hAnsi="Times New Roman"/>
          <w:sz w:val="28"/>
          <w:szCs w:val="28"/>
        </w:rPr>
        <w:t xml:space="preserve"> года</w:t>
      </w:r>
      <w:r w:rsidRPr="00A8016D">
        <w:rPr>
          <w:rFonts w:ascii="Times New Roman" w:hAnsi="Times New Roman"/>
          <w:sz w:val="28"/>
          <w:szCs w:val="28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8A119D" w:rsidRPr="00A302BB" w:rsidRDefault="008A119D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A502EA">
        <w:rPr>
          <w:rFonts w:ascii="Times New Roman" w:hAnsi="Times New Roman"/>
          <w:sz w:val="28"/>
          <w:szCs w:val="28"/>
        </w:rPr>
        <w:t xml:space="preserve"> предусмотренные пунктами 3.2.1, 4.1.2</w:t>
      </w:r>
      <w:r w:rsidRPr="00A302BB">
        <w:rPr>
          <w:rFonts w:ascii="Times New Roman" w:hAnsi="Times New Roman"/>
          <w:sz w:val="28"/>
          <w:szCs w:val="28"/>
        </w:rPr>
        <w:t>, реализуются в порядках, установленных постановлением Правительства Ханты-Мансийског</w:t>
      </w:r>
      <w:r w:rsidR="00A502EA">
        <w:rPr>
          <w:rFonts w:ascii="Times New Roman" w:hAnsi="Times New Roman"/>
          <w:sz w:val="28"/>
          <w:szCs w:val="28"/>
        </w:rPr>
        <w:t xml:space="preserve">о автономного округа – Югры от </w:t>
      </w:r>
      <w:r w:rsidRPr="00A302BB">
        <w:rPr>
          <w:rFonts w:ascii="Times New Roman" w:hAnsi="Times New Roman"/>
          <w:sz w:val="28"/>
          <w:szCs w:val="28"/>
        </w:rPr>
        <w:t xml:space="preserve">9 октября 2013 года № 423-п «О государственной программе Ханты-Мансийского автономного округа </w:t>
      </w:r>
      <w:r w:rsidR="00A502EA">
        <w:rPr>
          <w:rFonts w:ascii="Times New Roman" w:hAnsi="Times New Roman"/>
          <w:sz w:val="28"/>
          <w:szCs w:val="28"/>
        </w:rPr>
        <w:t>–</w:t>
      </w:r>
      <w:r w:rsidRPr="00A302BB">
        <w:rPr>
          <w:rFonts w:ascii="Times New Roman" w:hAnsi="Times New Roman"/>
          <w:sz w:val="28"/>
          <w:szCs w:val="28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>
        <w:rPr>
          <w:rFonts w:ascii="Times New Roman" w:hAnsi="Times New Roman"/>
          <w:sz w:val="28"/>
          <w:szCs w:val="28"/>
        </w:rPr>
        <w:t>8</w:t>
      </w:r>
      <w:r w:rsidRPr="00A302BB">
        <w:rPr>
          <w:rFonts w:ascii="Times New Roman" w:hAnsi="Times New Roman"/>
          <w:sz w:val="28"/>
          <w:szCs w:val="28"/>
        </w:rPr>
        <w:t xml:space="preserve"> – 202</w:t>
      </w:r>
      <w:r w:rsidR="00902A3D">
        <w:rPr>
          <w:rFonts w:ascii="Times New Roman" w:hAnsi="Times New Roman"/>
          <w:sz w:val="28"/>
          <w:szCs w:val="28"/>
        </w:rPr>
        <w:t>5</w:t>
      </w:r>
      <w:r w:rsidRPr="00A302BB">
        <w:rPr>
          <w:rFonts w:ascii="Times New Roman" w:hAnsi="Times New Roman"/>
          <w:sz w:val="28"/>
          <w:szCs w:val="28"/>
        </w:rPr>
        <w:t xml:space="preserve"> годы</w:t>
      </w:r>
      <w:r w:rsidR="00902A3D">
        <w:rPr>
          <w:rFonts w:ascii="Times New Roman" w:hAnsi="Times New Roman"/>
          <w:sz w:val="28"/>
          <w:szCs w:val="28"/>
        </w:rPr>
        <w:t xml:space="preserve"> и на период до 2030 года</w:t>
      </w:r>
      <w:r w:rsidRPr="00A302BB">
        <w:rPr>
          <w:rFonts w:ascii="Times New Roman" w:hAnsi="Times New Roman"/>
          <w:sz w:val="28"/>
          <w:szCs w:val="28"/>
        </w:rPr>
        <w:t>»</w:t>
      </w:r>
      <w:r w:rsidR="00092A31" w:rsidRPr="00A302BB">
        <w:rPr>
          <w:rFonts w:ascii="Times New Roman" w:hAnsi="Times New Roman"/>
          <w:sz w:val="28"/>
          <w:szCs w:val="28"/>
        </w:rPr>
        <w:t>.</w:t>
      </w:r>
    </w:p>
    <w:p w:rsidR="00092A31" w:rsidRPr="00A302BB" w:rsidRDefault="009020D2" w:rsidP="009F336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>Мероприятия,</w:t>
      </w:r>
      <w:r w:rsidR="00A502EA">
        <w:rPr>
          <w:rFonts w:ascii="Times New Roman" w:hAnsi="Times New Roman"/>
          <w:sz w:val="28"/>
          <w:szCs w:val="28"/>
        </w:rPr>
        <w:t xml:space="preserve"> предусмотренные пунктами 2.1.1</w:t>
      </w:r>
      <w:r w:rsidR="00A302BB" w:rsidRPr="00A302BB">
        <w:t xml:space="preserve">, </w:t>
      </w:r>
      <w:r w:rsidR="00A502EA">
        <w:rPr>
          <w:rFonts w:ascii="Times New Roman" w:hAnsi="Times New Roman"/>
          <w:sz w:val="28"/>
          <w:szCs w:val="28"/>
        </w:rPr>
        <w:t>3.2.2, 4.1.1</w:t>
      </w:r>
      <w:r w:rsidRPr="00A302BB">
        <w:rPr>
          <w:rFonts w:ascii="Times New Roman" w:hAnsi="Times New Roman"/>
          <w:sz w:val="28"/>
          <w:szCs w:val="28"/>
        </w:rPr>
        <w:t xml:space="preserve">, реализуются в порядках, установленных </w:t>
      </w:r>
      <w:r w:rsidR="00974649">
        <w:rPr>
          <w:rFonts w:ascii="Times New Roman" w:hAnsi="Times New Roman"/>
          <w:sz w:val="28"/>
          <w:szCs w:val="28"/>
        </w:rPr>
        <w:t xml:space="preserve">правовым актом </w:t>
      </w:r>
      <w:r w:rsidRPr="00A302BB">
        <w:rPr>
          <w:rFonts w:ascii="Times New Roman" w:hAnsi="Times New Roman"/>
          <w:sz w:val="28"/>
          <w:szCs w:val="28"/>
        </w:rPr>
        <w:t>администрации Ханты-Мансийского района</w:t>
      </w:r>
      <w:r w:rsidR="00974649">
        <w:rPr>
          <w:rFonts w:ascii="Times New Roman" w:hAnsi="Times New Roman"/>
          <w:sz w:val="28"/>
          <w:szCs w:val="28"/>
        </w:rPr>
        <w:t>.</w:t>
      </w:r>
      <w:r w:rsidRPr="00A302BB">
        <w:rPr>
          <w:rFonts w:ascii="Times New Roman" w:hAnsi="Times New Roman"/>
          <w:sz w:val="28"/>
          <w:szCs w:val="28"/>
        </w:rPr>
        <w:t xml:space="preserve"> </w:t>
      </w:r>
    </w:p>
    <w:p w:rsidR="006574F1" w:rsidRPr="00A302BB" w:rsidRDefault="006574F1" w:rsidP="009F336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02BB">
        <w:rPr>
          <w:rFonts w:ascii="Times New Roman" w:hAnsi="Times New Roman"/>
          <w:sz w:val="28"/>
          <w:szCs w:val="28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 xml:space="preserve">в порядке, установленном постановлением администрации района </w:t>
      </w:r>
      <w:r w:rsidR="00A502EA">
        <w:rPr>
          <w:rFonts w:ascii="Times New Roman" w:hAnsi="Times New Roman"/>
          <w:sz w:val="28"/>
          <w:szCs w:val="28"/>
        </w:rPr>
        <w:br/>
      </w:r>
      <w:r w:rsidRPr="00A302BB">
        <w:rPr>
          <w:rFonts w:ascii="Times New Roman" w:hAnsi="Times New Roman"/>
          <w:sz w:val="28"/>
          <w:szCs w:val="28"/>
        </w:rPr>
        <w:t>от 9</w:t>
      </w:r>
      <w:r w:rsidR="00700CCA" w:rsidRPr="00A302BB">
        <w:rPr>
          <w:rFonts w:ascii="Times New Roman" w:hAnsi="Times New Roman"/>
          <w:sz w:val="28"/>
          <w:szCs w:val="28"/>
        </w:rPr>
        <w:t xml:space="preserve"> августа 2013 года</w:t>
      </w:r>
      <w:r w:rsidRPr="00A302BB">
        <w:rPr>
          <w:rFonts w:ascii="Times New Roman" w:hAnsi="Times New Roman"/>
          <w:sz w:val="28"/>
          <w:szCs w:val="28"/>
        </w:rPr>
        <w:t xml:space="preserve"> № 199 «О программах Ханты-Мансийского района».</w:t>
      </w:r>
    </w:p>
    <w:p w:rsidR="006574F1" w:rsidRPr="00A302BB" w:rsidRDefault="006574F1" w:rsidP="009F336A">
      <w:pPr>
        <w:spacing w:after="0" w:line="240" w:lineRule="auto"/>
        <w:rPr>
          <w:rFonts w:ascii="Times New Roman" w:hAnsi="Times New Roman"/>
          <w:bCs/>
          <w:sz w:val="27"/>
          <w:szCs w:val="27"/>
        </w:rPr>
      </w:pPr>
    </w:p>
    <w:p w:rsidR="006574F1" w:rsidRPr="006574F1" w:rsidRDefault="006574F1" w:rsidP="009F336A">
      <w:pPr>
        <w:spacing w:after="0" w:line="240" w:lineRule="auto"/>
        <w:rPr>
          <w:rFonts w:ascii="Times New Roman" w:hAnsi="Times New Roman"/>
          <w:bCs/>
          <w:sz w:val="28"/>
          <w:szCs w:val="28"/>
        </w:rPr>
        <w:sectPr w:rsidR="006574F1" w:rsidRPr="006574F1" w:rsidSect="009F336A">
          <w:headerReference w:type="default" r:id="rId9"/>
          <w:type w:val="nextColumn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574F1" w:rsidRPr="006574F1" w:rsidRDefault="006574F1" w:rsidP="009F336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6574F1" w:rsidRDefault="006574F1" w:rsidP="009F336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6574F1" w:rsidRDefault="006574F1" w:rsidP="009F336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850"/>
        <w:gridCol w:w="1417"/>
        <w:gridCol w:w="851"/>
        <w:gridCol w:w="850"/>
        <w:gridCol w:w="851"/>
        <w:gridCol w:w="850"/>
        <w:gridCol w:w="851"/>
        <w:gridCol w:w="1843"/>
      </w:tblGrid>
      <w:tr w:rsidR="00C064E3" w:rsidRPr="00C064E3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№ пока-зате-ля</w:t>
            </w:r>
          </w:p>
        </w:tc>
        <w:tc>
          <w:tcPr>
            <w:tcW w:w="5850" w:type="dxa"/>
            <w:vMerge w:val="restart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Базовый показатель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vMerge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E95334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E95334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E95334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 w:val="restart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cs="Calibri"/>
                <w:color w:val="000000"/>
                <w:sz w:val="20"/>
                <w:szCs w:val="20"/>
              </w:rPr>
            </w:pP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сети теплоснабжения,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vMerge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сети водоснабжения,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14,3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B976A0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B976A0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13 500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&lt;20</w:t>
            </w:r>
          </w:p>
        </w:tc>
      </w:tr>
      <w:tr w:rsidR="00A502EA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10 352,60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9F07D2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7C750D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7C750D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2B7314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2B7314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C064E3" w:rsidRDefault="007C750D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>лям экономики в соответствии с п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остановлением Правительства Российской</w:t>
            </w:r>
            <w:r w:rsidR="00A502EA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Федерации от 31 декабря 2009 года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1225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A502EA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1. </w:t>
            </w:r>
            <w:r w:rsidR="00C064E3"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5850" w:type="dxa"/>
            <w:shd w:val="clear" w:color="auto" w:fill="auto"/>
            <w:hideMark/>
          </w:tcPr>
          <w:p w:rsidR="00126F76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1.3.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90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1.6.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</w:t>
            </w:r>
          </w:p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 перевозке на котором осуществляется муниципальным образованием, в отношении которых проведены мероприятия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 перевозке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 с автономным источником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2.5.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2.6.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3.1.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51,5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3.2.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3.3.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3.4.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3.5.</w:t>
            </w:r>
          </w:p>
        </w:tc>
        <w:tc>
          <w:tcPr>
            <w:tcW w:w="5850" w:type="dxa"/>
            <w:shd w:val="clear" w:color="auto" w:fill="auto"/>
            <w:hideMark/>
          </w:tcPr>
          <w:p w:rsidR="00A502EA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0,135</w:t>
            </w:r>
          </w:p>
        </w:tc>
      </w:tr>
      <w:tr w:rsidR="00A502EA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3.6.</w:t>
            </w:r>
          </w:p>
        </w:tc>
        <w:tc>
          <w:tcPr>
            <w:tcW w:w="5850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3.7.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Количество энергосервисных договоров (контрактов),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6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4,68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84,96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40,92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4.5.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34,6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1 кв. метр общей площади), м3/м2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10,1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4.7.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0,0173</w:t>
            </w:r>
          </w:p>
        </w:tc>
      </w:tr>
      <w:tr w:rsidR="00C064E3" w:rsidRPr="00C064E3" w:rsidTr="00A502EA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5.1.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тепловых электростанциях, т.у.т./ тыс.МВтч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5.2.1.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0,159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5.2.2.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0,182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5.3.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при передаче тепловой энергии в системах теплоснабжения, кВтч/тыс.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28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5.4.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5.5.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5.6.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1,92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5.7.</w:t>
            </w:r>
          </w:p>
        </w:tc>
        <w:tc>
          <w:tcPr>
            <w:tcW w:w="5850" w:type="dxa"/>
            <w:shd w:val="clear" w:color="auto" w:fill="auto"/>
            <w:hideMark/>
          </w:tcPr>
          <w:p w:rsidR="00961DB2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в системах водоотведения 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1,83</w:t>
            </w:r>
          </w:p>
        </w:tc>
      </w:tr>
      <w:tr w:rsidR="00C064E3" w:rsidRPr="00C064E3" w:rsidTr="00A502EA">
        <w:trPr>
          <w:trHeight w:val="20"/>
        </w:trPr>
        <w:tc>
          <w:tcPr>
            <w:tcW w:w="676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5.8.</w:t>
            </w:r>
          </w:p>
        </w:tc>
        <w:tc>
          <w:tcPr>
            <w:tcW w:w="5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Удельный расход электрической энергии в системах уличного </w:t>
            </w: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C064E3" w:rsidRDefault="00C064E3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64E3"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593A88" w:rsidRDefault="00593A88" w:rsidP="009F336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687ACC" w:rsidRDefault="002874C0" w:rsidP="009F336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9F336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687ACC">
        <w:rPr>
          <w:rFonts w:ascii="Times New Roman" w:hAnsi="Times New Roman"/>
          <w:bCs/>
          <w:sz w:val="28"/>
          <w:szCs w:val="28"/>
        </w:rPr>
        <w:t>Пе</w:t>
      </w:r>
      <w:r w:rsidR="00EC44E5" w:rsidRPr="00687ACC">
        <w:rPr>
          <w:rFonts w:ascii="Times New Roman" w:hAnsi="Times New Roman"/>
          <w:bCs/>
          <w:sz w:val="28"/>
          <w:szCs w:val="28"/>
        </w:rPr>
        <w:t>ре</w:t>
      </w:r>
      <w:r w:rsidRPr="00687ACC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B66447" w:rsidRDefault="00B66447" w:rsidP="009F336A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123"/>
        <w:gridCol w:w="2993"/>
        <w:gridCol w:w="1701"/>
        <w:gridCol w:w="2410"/>
        <w:gridCol w:w="1134"/>
        <w:gridCol w:w="992"/>
        <w:gridCol w:w="992"/>
        <w:gridCol w:w="993"/>
        <w:gridCol w:w="850"/>
        <w:gridCol w:w="928"/>
      </w:tblGrid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Номер основного мероприя-тия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Ответственный исполнитель (соисполнитель)</w:t>
            </w:r>
          </w:p>
        </w:tc>
        <w:tc>
          <w:tcPr>
            <w:tcW w:w="2410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5889" w:type="dxa"/>
            <w:gridSpan w:val="6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Финансовые затраты на реализацию (тыс. рублей)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4755" w:type="dxa"/>
            <w:gridSpan w:val="5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3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  <w:tc>
          <w:tcPr>
            <w:tcW w:w="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2020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2021</w:t>
            </w:r>
          </w:p>
        </w:tc>
        <w:tc>
          <w:tcPr>
            <w:tcW w:w="928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2022</w:t>
            </w:r>
          </w:p>
        </w:tc>
      </w:tr>
      <w:tr w:rsidR="00763C42" w:rsidRPr="00763C42" w:rsidTr="00426F83">
        <w:trPr>
          <w:trHeight w:val="23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701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41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</w:tr>
      <w:tr w:rsidR="00763C42" w:rsidRPr="00763C42" w:rsidTr="00035D3F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Подпрограмма 1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«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>Создание условий для обеспечения качественными коммунальными услугами</w:t>
            </w:r>
            <w:r w:rsidR="00035D3F"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035D3F">
              <w:rPr>
                <w:rFonts w:ascii="Times New Roman" w:hAnsi="Times New Roman"/>
                <w:sz w:val="18"/>
                <w:szCs w:val="18"/>
              </w:rPr>
              <w:t>: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1.1.1.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Приобретение транспортного средства КАМАЗ (мусоровоз)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1.1.2.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с.п. Сибирский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1.1.3.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Приобретение автомобиля для подвоза воды в п. Красноленинский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1.1.4.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 КАМАЗ, д. Шапша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района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3 900,0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>1.1.5.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Приобретение ассенизаторской машины УРАЛ, с. Кышик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3 500,0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1.1.6.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Приобретение а/м УАЗ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имущественных и земельных отношений Ханты-Мансийского района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035D3F">
              <w:rPr>
                <w:rFonts w:ascii="Times New Roman" w:hAnsi="Times New Roman"/>
                <w:sz w:val="18"/>
                <w:szCs w:val="18"/>
              </w:rPr>
              <w:t>: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Повышение качества питьевой воды (показатель 2)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87 369,6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75 005,3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16 174,5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3 810,2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1.2.1.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«Реконструкция ВОС в д. Ярки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87 306,5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74 942,2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71 195,1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16 111,4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3 747,1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12 364,3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1.2.2.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Разработка зон санитарной охраны водозаборов на территории населенных пунктов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1.2.3.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Строительство объекта: «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Водозабор с водоочистными сооружениями и сетями водопровода в п. Горноправ</w:t>
            </w:r>
            <w:r>
              <w:rPr>
                <w:rFonts w:ascii="Times New Roman" w:hAnsi="Times New Roman"/>
                <w:sz w:val="18"/>
                <w:szCs w:val="18"/>
              </w:rPr>
              <w:t>динске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>1.3.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035D3F">
              <w:rPr>
                <w:rFonts w:ascii="Times New Roman" w:hAnsi="Times New Roman"/>
                <w:sz w:val="18"/>
                <w:szCs w:val="18"/>
              </w:rPr>
              <w:t>: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Строительство, реконструкция, капитальный ремонт и ремонт объектов коммунального хозяйства и инженерных сетей (показатели 3, 4) 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196 302,1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130 156,3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36 552,2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29 593,6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148 255,0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101 997,7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48 047,1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28 158,6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20 270,7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27 776,4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7 887,9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12 129,1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035D3F">
              <w:rPr>
                <w:rFonts w:ascii="Times New Roman" w:hAnsi="Times New Roman"/>
                <w:sz w:val="18"/>
                <w:szCs w:val="18"/>
              </w:rPr>
              <w:t>ий район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90 916,1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39 519,1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27 136,8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24 260,2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79 855,0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33 597,7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11 061,1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5 921,4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1 957,0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9 104,1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3 964,4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2 713,7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2 426,0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«Строительство газораспределительной станции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д. Ярки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72 323,5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68 400,0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3 923,5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1.3.3.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A30453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Корректировка ПСД объекта «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 xml:space="preserve">Реконструкция локальных очистных сооружений </w:t>
            </w:r>
          </w:p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 1300 м3/сутки до 2000 м3/сутки,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2-ой этап п. Горнопра</w:t>
            </w:r>
            <w:r w:rsidR="00035D3F">
              <w:rPr>
                <w:rFonts w:ascii="Times New Roman" w:hAnsi="Times New Roman"/>
                <w:sz w:val="18"/>
                <w:szCs w:val="18"/>
              </w:rPr>
              <w:t>вдинск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6 044,0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1.3.4.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4 677,8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1.3.5.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Строительство КОС в населенных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>пунктах Ханты-Мансийского района: с. Селиярово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4 737,6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1.3.6.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1.3.7.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Строительство сетей водоснабжения д. Ягурьях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1.3.8.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Изготовление технического плана для объекта «Инженерные сети (сети водоснабжения) с. Цингалы Ханты-Мансийского района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(1 этап)»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99,1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1.3.9.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«Водозабор с водоочистными сооружениями и сетями водопровода в п. Горноправдинск Ханты-Мансийского района.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очередь»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1.3.10.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Выполнение работ по технической инвентаризации объекта «Инженерные сети для микрорайона «Восточный»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с. Кышик»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1.3.11.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Шапша»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>1.3.12.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91,5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1.3.13.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Изготовление технического плана на объект «Прокладка инженерных сетей к объекту здания модульного типа с. Селиярово»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98,5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1.3.14.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Изготовлени</w:t>
            </w:r>
            <w:r w:rsidR="00035D3F">
              <w:rPr>
                <w:rFonts w:ascii="Times New Roman" w:hAnsi="Times New Roman"/>
                <w:sz w:val="18"/>
                <w:szCs w:val="18"/>
              </w:rPr>
              <w:t>е технического плана на объект «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>Устройство водопроводов из п/э с устройство</w:t>
            </w:r>
            <w:r w:rsidR="00035D3F">
              <w:rPr>
                <w:rFonts w:ascii="Times New Roman" w:hAnsi="Times New Roman"/>
                <w:sz w:val="18"/>
                <w:szCs w:val="18"/>
              </w:rPr>
              <w:t>м пожарных гидрантов в д. Шапша»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1.3.15.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2 599,6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1.3.16.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5 423,7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1.3.17.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Корректировка сметной документации объекта «Инженерные сети (сети водоснабжения) с. Цингалы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1.3.18.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Корректировка проектно-сметной документации объекта «Устройство полиэтиленового водопровода </w:t>
            </w:r>
          </w:p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 водоразборными колонками </w:t>
            </w:r>
          </w:p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в п. Сибирский от ВОС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по ул. Центральная до школы-сада»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1 200,0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1.3.19.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Корректировка</w:t>
            </w:r>
            <w:r w:rsidR="00D4681A">
              <w:rPr>
                <w:rFonts w:ascii="Times New Roman" w:hAnsi="Times New Roman"/>
                <w:sz w:val="18"/>
                <w:szCs w:val="18"/>
              </w:rPr>
              <w:t xml:space="preserve"> проектно-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>сметной документации объекта «Строительство КОС в населенных пунктах Ханты-Мансийского район: п. Луговской»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1.3.20.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и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водоотведения при подготовке к осенне-зимнему периоду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на 2018 – 2020 годы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1 071,0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>1.3.21.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Замена водоразборных колонок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п. Кирпичный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222,3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1.3.22.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035D3F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Замена водоразборных колонок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с. Селиярово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1.4.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035D3F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Аварийно-технический запас (показатель 5)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1.4.1.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6 155,2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1 080,3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2 466,2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2 608,7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1.5.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080415" w:rsidRDefault="00763C42" w:rsidP="000804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080415">
              <w:rPr>
                <w:rFonts w:ascii="Times New Roman" w:hAnsi="Times New Roman"/>
                <w:sz w:val="18"/>
                <w:szCs w:val="18"/>
              </w:rPr>
              <w:t>: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763C42" w:rsidRPr="00763C42" w:rsidRDefault="00763C42" w:rsidP="0008041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Расходы на обеспечение исполнения м</w:t>
            </w:r>
            <w:r w:rsidR="00035D3F">
              <w:rPr>
                <w:rFonts w:ascii="Times New Roman" w:hAnsi="Times New Roman"/>
                <w:sz w:val="18"/>
                <w:szCs w:val="18"/>
              </w:rPr>
              <w:t>униципальных функций (показатели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1,</w:t>
            </w:r>
            <w:r w:rsidR="00035D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>2,</w:t>
            </w:r>
            <w:r w:rsidR="00035D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>3,</w:t>
            </w:r>
            <w:r w:rsidR="00035D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>4,</w:t>
            </w:r>
            <w:r w:rsidR="00035D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>5,</w:t>
            </w:r>
            <w:r w:rsidR="00035D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>6,</w:t>
            </w:r>
            <w:r w:rsidR="00035D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>7,</w:t>
            </w:r>
            <w:r w:rsidR="00035D3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>8)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313 747,3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63 303,9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59 263,3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1.5.1.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Содержание департамента строительства, архитектуры и ЖКХ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189 559,6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36 992,0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36 021,0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38 522,2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39 012,2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1.5.2.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Содержание муниц</w:t>
            </w:r>
            <w:r w:rsidR="00035D3F">
              <w:rPr>
                <w:rFonts w:ascii="Times New Roman" w:hAnsi="Times New Roman"/>
                <w:sz w:val="18"/>
                <w:szCs w:val="18"/>
              </w:rPr>
              <w:t>ипального казенного учреждения «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>Управление капит</w:t>
            </w:r>
            <w:r w:rsidR="00035D3F">
              <w:rPr>
                <w:rFonts w:ascii="Times New Roman" w:hAnsi="Times New Roman"/>
                <w:sz w:val="18"/>
                <w:szCs w:val="18"/>
              </w:rPr>
              <w:t>ального строительства и ремонта»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 (МКУ «УКСиР»)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124 187,7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26 311,9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23 242,3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25 204,5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Итого по подпрограмме 1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615 844,6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277 816,2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114 646,0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95 929,0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219 450,1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173 192,8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24 423,1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21 834,2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396 394,5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104 623,4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90 222,9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74 094,8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352 443,6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92 925,3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65 729,5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66 335,4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63 726,7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на софинансирование расходов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>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>43 950,9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11 698,1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24 493,4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7 759,4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A83F26">
        <w:trPr>
          <w:trHeight w:val="20"/>
        </w:trPr>
        <w:tc>
          <w:tcPr>
            <w:tcW w:w="12338" w:type="dxa"/>
            <w:gridSpan w:val="8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Подпрограмма 2 «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Основное мероприятие: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2.1.1.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Итого по подпрограмме 2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56 630,2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8 230,2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12 100,0</w:t>
            </w:r>
          </w:p>
        </w:tc>
      </w:tr>
      <w:tr w:rsidR="00763C42" w:rsidRPr="00763C42" w:rsidTr="00035D3F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3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3.2.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035D3F">
              <w:rPr>
                <w:rFonts w:ascii="Times New Roman" w:hAnsi="Times New Roman"/>
                <w:sz w:val="18"/>
                <w:szCs w:val="18"/>
              </w:rPr>
              <w:t>: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035D3F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3.2.1.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3.2.2.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035D3F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46 686,4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4 979,5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3.2.3.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415,7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Итого по подпрограмме 3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101 861,4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22 972,4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19 272,6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32 580,8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54 759,3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17 577,2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18 119,1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19 063,0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47 102,1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5 395,2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1 153,5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13 517,8</w:t>
            </w:r>
          </w:p>
        </w:tc>
      </w:tr>
      <w:tr w:rsidR="00763C42" w:rsidRPr="00763C42" w:rsidTr="00035D3F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763C42" w:rsidRPr="00763C42" w:rsidRDefault="00EB2E12" w:rsidP="00EB2E1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4 «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EB2E1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EB2E12">
              <w:rPr>
                <w:rFonts w:ascii="Times New Roman" w:hAnsi="Times New Roman"/>
                <w:sz w:val="18"/>
                <w:szCs w:val="18"/>
              </w:rPr>
              <w:t>: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4.1.1.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департамент строительства, архитектуры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 xml:space="preserve">и ЖКХ,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265 499,5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83 287,5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79 307,8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102 904,2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159 299,7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49 972,5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47 584,7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61 742,5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4.1.2.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департамент ст</w:t>
            </w:r>
            <w:r w:rsidR="00EB1284">
              <w:rPr>
                <w:rFonts w:ascii="Times New Roman" w:hAnsi="Times New Roman"/>
                <w:sz w:val="18"/>
                <w:szCs w:val="18"/>
              </w:rPr>
              <w:t>роительства, архитектуры</w:t>
            </w:r>
            <w:r w:rsidR="00EB1284">
              <w:rPr>
                <w:rFonts w:ascii="Times New Roman" w:hAnsi="Times New Roman"/>
                <w:sz w:val="18"/>
                <w:szCs w:val="18"/>
              </w:rPr>
              <w:br/>
              <w:t>и ЖКХ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734 325,6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230 885,8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220 350,8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283 089,0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4.2.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EB2E12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Основное мероприятие</w:t>
            </w:r>
            <w:r w:rsidR="00EB2E12">
              <w:rPr>
                <w:rFonts w:ascii="Times New Roman" w:hAnsi="Times New Roman"/>
                <w:color w:val="000000"/>
                <w:sz w:val="18"/>
                <w:szCs w:val="18"/>
              </w:rPr>
              <w:t>:</w:t>
            </w: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                  Организация учета сокращения потерь энергоресурсов, обучение и </w:t>
            </w: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информационная поддержка в области энергосбережения (показатели 1.1</w:t>
            </w:r>
            <w:r w:rsidR="00EB2E1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– </w:t>
            </w: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5.8)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  <w:r w:rsidRPr="00763C42">
              <w:rPr>
                <w:rFonts w:cs="Calibri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4.2.2.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имущественных и земельных отношений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4.2.3.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EB2E1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Регулиро</w:t>
            </w:r>
            <w:r w:rsidR="00EB2E12">
              <w:rPr>
                <w:rFonts w:ascii="Times New Roman" w:hAnsi="Times New Roman"/>
                <w:color w:val="000000"/>
                <w:sz w:val="18"/>
                <w:szCs w:val="18"/>
              </w:rPr>
              <w:t>вание цен (тарифов), направленно</w:t>
            </w: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 на стимулирование энергосбережения и повышения энергетической эффективности,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4.2.4.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4.2.5.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4.2.6.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4.2.7.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4.2.8.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4.2.9.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4.2.10.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</w:t>
            </w: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тарифного регулирования и доступности гражданам платы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4.2.11.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4.2.12.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Итого по подпрограмме 4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999 825,1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314 173,3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299 658,6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385 993,2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893 625,3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280 858,3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267 935,5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344 831,5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106 199,8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33 315,0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31 723,1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41 161,7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035D3F">
        <w:trPr>
          <w:trHeight w:val="20"/>
        </w:trPr>
        <w:tc>
          <w:tcPr>
            <w:tcW w:w="14116" w:type="dxa"/>
            <w:gridSpan w:val="10"/>
            <w:shd w:val="clear" w:color="auto" w:fill="FFFFFF" w:themeFill="background1"/>
            <w:hideMark/>
          </w:tcPr>
          <w:p w:rsidR="00763C42" w:rsidRPr="00763C42" w:rsidRDefault="0000031C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Подпрограмма 5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Формирование современной городской среды</w:t>
            </w:r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EB2E1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Основное мероприятие</w:t>
            </w:r>
            <w:r w:rsidR="00EB2E12">
              <w:rPr>
                <w:rFonts w:ascii="Times New Roman" w:hAnsi="Times New Roman"/>
                <w:sz w:val="18"/>
                <w:szCs w:val="18"/>
              </w:rPr>
              <w:t>: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Pr="00763C42">
              <w:rPr>
                <w:rFonts w:ascii="Times New Roman" w:hAnsi="Times New Roman"/>
                <w:sz w:val="18"/>
                <w:szCs w:val="18"/>
              </w:rPr>
              <w:br/>
              <w:t>(показатель 9)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22 026,2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19 802,0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5.1.1.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EB2E1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Благоустройство придомовых территорий и междворовых проездов мкр. Победы (ул. Победы</w:t>
            </w:r>
            <w:r w:rsidR="00EB2E12">
              <w:rPr>
                <w:rFonts w:ascii="Times New Roman" w:hAnsi="Times New Roman"/>
                <w:sz w:val="18"/>
                <w:szCs w:val="18"/>
              </w:rPr>
              <w:t>,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5А, ул. Победы</w:t>
            </w:r>
            <w:r w:rsidR="00EB2E12">
              <w:rPr>
                <w:rFonts w:ascii="Times New Roman" w:hAnsi="Times New Roman"/>
                <w:sz w:val="18"/>
                <w:szCs w:val="18"/>
              </w:rPr>
              <w:t>,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4А, ул. Победы</w:t>
            </w:r>
            <w:r w:rsidR="00EB2E12">
              <w:rPr>
                <w:rFonts w:ascii="Times New Roman" w:hAnsi="Times New Roman"/>
                <w:sz w:val="18"/>
                <w:szCs w:val="18"/>
              </w:rPr>
              <w:t>,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8, ул. Победы</w:t>
            </w:r>
            <w:r w:rsidR="00EB2E12">
              <w:rPr>
                <w:rFonts w:ascii="Times New Roman" w:hAnsi="Times New Roman"/>
                <w:sz w:val="18"/>
                <w:szCs w:val="18"/>
              </w:rPr>
              <w:t>,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9, ул. Победы</w:t>
            </w:r>
            <w:r w:rsidR="00EB2E12">
              <w:rPr>
                <w:rFonts w:ascii="Times New Roman" w:hAnsi="Times New Roman"/>
                <w:sz w:val="18"/>
                <w:szCs w:val="18"/>
              </w:rPr>
              <w:t>,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10) </w:t>
            </w:r>
          </w:p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п. Горноправдинск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5.1.2.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департамент строительства, архитектуры и ЖКХ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2 224,2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5.1.3.</w:t>
            </w:r>
          </w:p>
        </w:tc>
        <w:tc>
          <w:tcPr>
            <w:tcW w:w="2993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комитет по финансам администрации района 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Итого по подпрограмме 5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22 026,2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19 802,0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112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993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bookmarkStart w:id="1" w:name="RANGE!A244:H250"/>
            <w:r w:rsidRPr="00763C42">
              <w:rPr>
                <w:rFonts w:ascii="Times New Roman" w:hAnsi="Times New Roman"/>
                <w:sz w:val="18"/>
                <w:szCs w:val="18"/>
              </w:rPr>
              <w:t>Всего по муниципальной программе</w:t>
            </w:r>
            <w:bookmarkEnd w:id="1"/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1 796 187,5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642 994,1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446 789,3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527 715,1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1 170 440,1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474 233,7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622 406,6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167 643,8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135 199,5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140 874,3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472 255,9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122 630,7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150 150,7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45 013,1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56 216,5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48 921,1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справочно: бюджет сельских поселений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Инвестиции в объекты муниципальной собственности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182 265,9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155 152,8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42 670,8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15 557,7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7 824,0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Прочие расходы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1 613 921,6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487 841,3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425 009,6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522 381,7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3 340,8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1 112,1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1 030 845,0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334 638,6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310 477,7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385 728,7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579 735,8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152 086,1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113 419,8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135 540,9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464 431,9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114 806,7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78 983,0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91 953,2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89 344,5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1 455 195,1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430 990,6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397 767,3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497 177,2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64 630,0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2 224,2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1 112,1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1 028 239,6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332 033,20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310 477,70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385 728,70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424 731,3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98 957,40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86 177,50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110 336,40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309 427,4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61 678,00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51 740,70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66 748,70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64 630,00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115 303,9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37 279,4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34 436,8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43 587,7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Соисполнитель 1 (департамент строительства, архитектуры и ЖКХ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(МКУ «УКСиР»)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308 920,0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183 931,1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45 022,0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30 537,9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24 714,5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139 595,1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139 595,10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  <w:r w:rsidR="00EB2E12">
              <w:rPr>
                <w:rFonts w:ascii="Times New Roman" w:hAnsi="Times New Roman"/>
                <w:sz w:val="18"/>
                <w:szCs w:val="18"/>
              </w:rPr>
              <w:t>–</w:t>
            </w:r>
            <w:r w:rsidRPr="00763C42">
              <w:rPr>
                <w:rFonts w:ascii="Times New Roman" w:hAnsi="Times New Roman"/>
                <w:sz w:val="18"/>
                <w:szCs w:val="18"/>
              </w:rPr>
              <w:t xml:space="preserve"> всего</w:t>
            </w:r>
            <w:r w:rsidR="00EB2E12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169 324,9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44 336,00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45 022,00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30 537,90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134 478,1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36 602,30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23 242,30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25 204,50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24 714,50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34 846,8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7 733,7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21 779,7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5 333,4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Соисполнитель 2 (департамент имущественных и земельных отношений Ханты-Мансийского района)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EB2E1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</w:t>
            </w:r>
            <w:r w:rsidR="00763C42" w:rsidRPr="00763C42">
              <w:rPr>
                <w:rFonts w:ascii="Times New Roman" w:hAnsi="Times New Roman"/>
                <w:sz w:val="18"/>
                <w:szCs w:val="18"/>
              </w:rPr>
              <w:t>сего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бюджет района </w:t>
            </w:r>
          </w:p>
        </w:tc>
        <w:tc>
          <w:tcPr>
            <w:tcW w:w="1134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12 270,4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8 270,4</w:t>
            </w:r>
          </w:p>
        </w:tc>
        <w:tc>
          <w:tcPr>
            <w:tcW w:w="992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4 000,0</w:t>
            </w:r>
          </w:p>
        </w:tc>
        <w:tc>
          <w:tcPr>
            <w:tcW w:w="993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3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средства бюджета района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Соисполнитель 4 (комитет по финансам администрации района (сельское поселение Горноправдинск)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3 722,0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1 116,6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автономного округа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2 605,4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бюджет района – 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числе: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справочно: бюджет </w:t>
            </w:r>
            <w:r w:rsidRPr="00763C42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сельских поселений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 w:val="restart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Соисполнитель 5 (комитет по финансам администрации района)</w:t>
            </w: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  <w:tr w:rsidR="00763C42" w:rsidRPr="00763C42" w:rsidTr="00426F83">
        <w:trPr>
          <w:trHeight w:val="20"/>
        </w:trPr>
        <w:tc>
          <w:tcPr>
            <w:tcW w:w="5817" w:type="dxa"/>
            <w:gridSpan w:val="3"/>
            <w:vMerge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410" w:type="dxa"/>
            <w:shd w:val="clear" w:color="auto" w:fill="FFFFFF" w:themeFill="background1"/>
            <w:hideMark/>
          </w:tcPr>
          <w:p w:rsidR="00763C42" w:rsidRPr="00763C42" w:rsidRDefault="00763C42" w:rsidP="00035D3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sz w:val="18"/>
                <w:szCs w:val="18"/>
              </w:rPr>
              <w:t xml:space="preserve">средства бюджета района </w:t>
            </w:r>
          </w:p>
        </w:tc>
        <w:tc>
          <w:tcPr>
            <w:tcW w:w="1134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16 080,0</w:t>
            </w:r>
          </w:p>
        </w:tc>
        <w:tc>
          <w:tcPr>
            <w:tcW w:w="992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93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0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928" w:type="dxa"/>
            <w:shd w:val="clear" w:color="auto" w:fill="FFFFFF" w:themeFill="background1"/>
            <w:noWrap/>
            <w:hideMark/>
          </w:tcPr>
          <w:p w:rsidR="00763C42" w:rsidRPr="00763C42" w:rsidRDefault="00763C42" w:rsidP="00035D3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763C42">
              <w:rPr>
                <w:rFonts w:ascii="Times New Roman" w:hAnsi="Times New Roman"/>
                <w:color w:val="000000"/>
                <w:sz w:val="18"/>
                <w:szCs w:val="18"/>
              </w:rPr>
              <w:t>0,0</w:t>
            </w:r>
          </w:p>
        </w:tc>
      </w:tr>
    </w:tbl>
    <w:p w:rsidR="005B05A9" w:rsidRDefault="005B05A9" w:rsidP="009F336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14680" w:rsidRPr="002A48E8" w:rsidRDefault="00A14680" w:rsidP="009F336A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2A48E8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2A48E8" w:rsidRDefault="00A14680" w:rsidP="009F336A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2A48E8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Default="007754AA" w:rsidP="009F336A">
      <w:pPr>
        <w:spacing w:after="0" w:line="240" w:lineRule="auto"/>
        <w:contextualSpacing/>
        <w:jc w:val="both"/>
        <w:rPr>
          <w:rFonts w:ascii="Times New Roman" w:hAnsi="Times New Roman"/>
          <w:bCs/>
          <w:sz w:val="18"/>
          <w:szCs w:val="1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996"/>
        <w:gridCol w:w="2410"/>
        <w:gridCol w:w="2409"/>
        <w:gridCol w:w="2694"/>
      </w:tblGrid>
      <w:tr w:rsidR="007C6165" w:rsidRPr="0067729A" w:rsidTr="00A83F26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5996" w:type="dxa"/>
            <w:shd w:val="clear" w:color="000000" w:fill="FFFFFF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2410" w:type="dxa"/>
            <w:shd w:val="clear" w:color="000000" w:fill="FFFFFF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</w:tr>
      <w:tr w:rsidR="007C6165" w:rsidRPr="0067729A" w:rsidTr="00A83F26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96" w:type="dxa"/>
            <w:shd w:val="clear" w:color="000000" w:fill="FFFFFF"/>
            <w:vAlign w:val="center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shd w:val="clear" w:color="000000" w:fill="FFFFFF"/>
            <w:vAlign w:val="center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</w:tr>
      <w:tr w:rsidR="007C6165" w:rsidRPr="0067729A" w:rsidTr="00A83F26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  <w:hideMark/>
          </w:tcPr>
          <w:p w:rsidR="007C6165" w:rsidRPr="004F6FC6" w:rsidRDefault="007C6165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410" w:type="dxa"/>
            <w:shd w:val="clear" w:color="000000" w:fill="FFFFFF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2018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1 440 м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7C6165" w:rsidRPr="0067729A" w:rsidTr="00A83F26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2A48E8" w:rsidRDefault="009E4B64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  <w:hideMark/>
          </w:tcPr>
          <w:p w:rsidR="002A48E8" w:rsidRPr="004F6FC6" w:rsidRDefault="007C6165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4F6FC6" w:rsidRDefault="007C6165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410" w:type="dxa"/>
            <w:shd w:val="clear" w:color="000000" w:fill="FFFFFF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 w:rsidR="00593A88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2A48E8" w:rsidRDefault="007C6165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5 000,00 (43,8) м</w:t>
            </w:r>
            <w:r w:rsidRPr="00D73F2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/час. (млн.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2A48E8" w:rsidRDefault="001D256E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C616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D648E" w:rsidRPr="0067729A" w:rsidTr="00A83F26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2A48E8" w:rsidRDefault="009E4B64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2A48E8" w:rsidRPr="004F6FC6" w:rsidRDefault="002A48E8" w:rsidP="009F336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4F6FC6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4F6FC6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4F6FC6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4F6FC6" w:rsidRDefault="009E4B64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4F6FC6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410" w:type="dxa"/>
            <w:shd w:val="clear" w:color="000000" w:fill="FFFFFF"/>
          </w:tcPr>
          <w:p w:rsidR="009D648E" w:rsidRPr="002A48E8" w:rsidRDefault="00593A88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55ED0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2A48E8" w:rsidRDefault="00955ED0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2000 м</w:t>
            </w:r>
            <w:r w:rsidRPr="00D73F2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/сут.</w:t>
            </w:r>
          </w:p>
        </w:tc>
        <w:tc>
          <w:tcPr>
            <w:tcW w:w="2694" w:type="dxa"/>
            <w:shd w:val="clear" w:color="000000" w:fill="FFFFFF"/>
          </w:tcPr>
          <w:p w:rsidR="009D648E" w:rsidRPr="002A48E8" w:rsidRDefault="007E3BE6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955ED0" w:rsidRPr="0067729A" w:rsidTr="00A83F26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2A48E8" w:rsidRDefault="00955ED0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955ED0" w:rsidRPr="004F6FC6" w:rsidRDefault="00955ED0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410" w:type="dxa"/>
            <w:shd w:val="clear" w:color="000000" w:fill="FFFFFF"/>
          </w:tcPr>
          <w:p w:rsidR="00955ED0" w:rsidRPr="002A48E8" w:rsidRDefault="002B65AF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2A48E8" w:rsidRDefault="002B65AF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55 м</w:t>
            </w:r>
            <w:r w:rsidRPr="00D73F2C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/сут.</w:t>
            </w:r>
          </w:p>
        </w:tc>
        <w:tc>
          <w:tcPr>
            <w:tcW w:w="2694" w:type="dxa"/>
            <w:shd w:val="clear" w:color="000000" w:fill="FFFFFF"/>
          </w:tcPr>
          <w:p w:rsidR="00955ED0" w:rsidRPr="002A48E8" w:rsidRDefault="007E3BE6" w:rsidP="009F33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A83F26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2B65AF" w:rsidRPr="004F6FC6" w:rsidRDefault="002B65AF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410" w:type="dxa"/>
            <w:shd w:val="clear" w:color="000000" w:fill="FFFFFF"/>
          </w:tcPr>
          <w:p w:rsidR="002B65AF" w:rsidRPr="002A48E8" w:rsidRDefault="002B65AF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100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9F33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65AF" w:rsidRPr="0067729A" w:rsidTr="00A83F26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2A48E8" w:rsidRDefault="002B65AF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2B65AF" w:rsidRPr="004F6FC6" w:rsidRDefault="002B65AF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F6FC6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410" w:type="dxa"/>
            <w:shd w:val="clear" w:color="000000" w:fill="FFFFFF"/>
          </w:tcPr>
          <w:p w:rsidR="002B65AF" w:rsidRPr="002A48E8" w:rsidRDefault="002B65AF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2014 – 20</w:t>
            </w:r>
            <w:r w:rsidR="00105D15"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2A48E8" w:rsidRDefault="002B65AF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250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2A48E8" w:rsidRDefault="007E3BE6" w:rsidP="009F33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автономного округа,</w:t>
            </w:r>
            <w:r w:rsidR="002A48E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A48E8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5A5A93" w:rsidRPr="0067729A" w:rsidTr="00A83F26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A48E8" w:rsidRDefault="00763C42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051EE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996" w:type="dxa"/>
            <w:shd w:val="clear" w:color="000000" w:fill="FFFFFF"/>
          </w:tcPr>
          <w:p w:rsidR="005A5A93" w:rsidRPr="0005642A" w:rsidRDefault="00051EEF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051EEF">
              <w:rPr>
                <w:rFonts w:ascii="Times New Roman" w:hAnsi="Times New Roman"/>
                <w:color w:val="000000"/>
                <w:sz w:val="24"/>
                <w:szCs w:val="24"/>
              </w:rPr>
              <w:t>Инженерные сети (сети водоснабжения) с. Ц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ингалы Ханты-Мансийского района</w:t>
            </w:r>
          </w:p>
        </w:tc>
        <w:tc>
          <w:tcPr>
            <w:tcW w:w="2410" w:type="dxa"/>
            <w:shd w:val="clear" w:color="000000" w:fill="FFFFFF"/>
          </w:tcPr>
          <w:p w:rsidR="005A5A93" w:rsidRPr="002A48E8" w:rsidRDefault="00051EEF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B2E12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A48E8" w:rsidRDefault="009349F8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349F8">
              <w:rPr>
                <w:rFonts w:ascii="Times New Roman" w:hAnsi="Times New Roman"/>
                <w:color w:val="000000"/>
                <w:sz w:val="24"/>
                <w:szCs w:val="24"/>
              </w:rPr>
              <w:t>3753,6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051EEF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1EEF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5A5A93" w:rsidRPr="0067729A" w:rsidTr="00A83F26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2A48E8" w:rsidRDefault="00763C42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 w:rsidR="00701156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96" w:type="dxa"/>
            <w:shd w:val="clear" w:color="000000" w:fill="FFFFFF"/>
          </w:tcPr>
          <w:p w:rsidR="005A5A93" w:rsidRPr="0005642A" w:rsidRDefault="00701156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2410" w:type="dxa"/>
            <w:shd w:val="clear" w:color="000000" w:fill="FFFFFF"/>
          </w:tcPr>
          <w:p w:rsidR="005A5A93" w:rsidRPr="002A48E8" w:rsidRDefault="00701156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2013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EB2E12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="009101F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2A48E8" w:rsidRDefault="00701156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4281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2694" w:type="dxa"/>
            <w:shd w:val="clear" w:color="000000" w:fill="FFFFFF"/>
          </w:tcPr>
          <w:p w:rsidR="005A5A93" w:rsidRPr="002A48E8" w:rsidRDefault="00701156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01156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  <w:tr w:rsidR="002B791D" w:rsidRPr="0067729A" w:rsidTr="00A83F26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Default="002B791D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5996" w:type="dxa"/>
            <w:shd w:val="clear" w:color="000000" w:fill="FFFFFF"/>
          </w:tcPr>
          <w:p w:rsidR="002B791D" w:rsidRPr="00701156" w:rsidRDefault="001540B9" w:rsidP="009F336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540B9">
              <w:rPr>
                <w:rFonts w:ascii="Times New Roman" w:hAnsi="Times New Roman"/>
                <w:color w:val="000000"/>
                <w:sz w:val="24"/>
                <w:szCs w:val="24"/>
              </w:rPr>
              <w:t>Водозабор с водоочистными сооружениями и сетями водопровода в п. Горноправдинске Ханты-Мансийского района</w:t>
            </w:r>
          </w:p>
        </w:tc>
        <w:tc>
          <w:tcPr>
            <w:tcW w:w="2410" w:type="dxa"/>
            <w:shd w:val="clear" w:color="000000" w:fill="FFFFFF"/>
          </w:tcPr>
          <w:p w:rsidR="002B791D" w:rsidRDefault="0052758D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>2015 – 201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701156" w:rsidRDefault="00ED1647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2100 </w:t>
            </w:r>
            <w:r w:rsidRPr="00ED1647">
              <w:rPr>
                <w:rFonts w:ascii="Times New Roman" w:hAnsi="Times New Roman"/>
                <w:color w:val="000000"/>
                <w:sz w:val="24"/>
                <w:szCs w:val="24"/>
              </w:rPr>
              <w:t>м3/сут.</w:t>
            </w:r>
          </w:p>
        </w:tc>
        <w:tc>
          <w:tcPr>
            <w:tcW w:w="2694" w:type="dxa"/>
            <w:shd w:val="clear" w:color="000000" w:fill="FFFFFF"/>
          </w:tcPr>
          <w:p w:rsidR="002B791D" w:rsidRPr="00701156" w:rsidRDefault="0052758D" w:rsidP="009F33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2758D">
              <w:rPr>
                <w:rFonts w:ascii="Times New Roman" w:hAnsi="Times New Roman"/>
                <w:color w:val="000000"/>
                <w:sz w:val="24"/>
                <w:szCs w:val="24"/>
              </w:rPr>
              <w:t>бюджет района</w:t>
            </w:r>
          </w:p>
        </w:tc>
      </w:tr>
    </w:tbl>
    <w:p w:rsidR="00005918" w:rsidRDefault="00005918" w:rsidP="009F336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9F336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Sect="00EB2E12">
          <w:headerReference w:type="default" r:id="rId10"/>
          <w:pgSz w:w="16838" w:h="11906" w:orient="landscape"/>
          <w:pgMar w:top="1418" w:right="1276" w:bottom="1134" w:left="1559" w:header="567" w:footer="51" w:gutter="0"/>
          <w:cols w:space="708"/>
          <w:docGrid w:linePitch="360"/>
        </w:sectPr>
      </w:pPr>
    </w:p>
    <w:p w:rsidR="00005918" w:rsidRPr="00005918" w:rsidRDefault="00005918" w:rsidP="009F336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005918" w:rsidRPr="00005918" w:rsidRDefault="00005918" w:rsidP="009F336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005918" w:rsidRDefault="00005918" w:rsidP="009F336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005918" w:rsidRDefault="00005918" w:rsidP="009F336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005918" w:rsidRDefault="00005918" w:rsidP="009F336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005918" w:rsidRDefault="00005918" w:rsidP="009F336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Default="00005918" w:rsidP="009F336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районе на 2018 – 202</w:t>
      </w:r>
      <w:r w:rsidR="00EE0F26">
        <w:rPr>
          <w:rFonts w:ascii="Times New Roman" w:hAnsi="Times New Roman"/>
          <w:sz w:val="28"/>
          <w:szCs w:val="28"/>
        </w:rPr>
        <w:t>2</w:t>
      </w:r>
      <w:r w:rsidRPr="00005918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Default="00005918" w:rsidP="009F336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005918" w:rsidRDefault="00005918" w:rsidP="009F336A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Default="00005918" w:rsidP="009F336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05918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Default="00005918" w:rsidP="009F336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9F336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Default="00005918" w:rsidP="009F336A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F61972" w:rsidRDefault="00005918" w:rsidP="009F336A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C662D0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2.</w:t>
      </w:r>
    </w:p>
    <w:p w:rsidR="00005918" w:rsidRDefault="00005918" w:rsidP="009F336A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1F396E01" wp14:editId="793DE723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1972">
        <w:t xml:space="preserve"> </w:t>
      </w:r>
      <w:r>
        <w:rPr>
          <w:noProof/>
        </w:rPr>
        <w:drawing>
          <wp:inline distT="0" distB="0" distL="0" distR="0" wp14:anchorId="56D9348E" wp14:editId="65C21BC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C662D0" w:rsidRDefault="00005918" w:rsidP="009F336A">
      <w:pPr>
        <w:pStyle w:val="a7"/>
        <w:numPr>
          <w:ilvl w:val="0"/>
          <w:numId w:val="20"/>
        </w:numPr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 w:rsidRPr="00C662D0">
        <w:rPr>
          <w:rFonts w:ascii="Times New Roman" w:hAnsi="Times New Roman"/>
          <w:sz w:val="28"/>
          <w:szCs w:val="28"/>
        </w:rPr>
        <w:t xml:space="preserve">                                                     </w:t>
      </w:r>
      <w:r w:rsidR="00C662D0" w:rsidRPr="00C662D0">
        <w:rPr>
          <w:rFonts w:ascii="Times New Roman" w:hAnsi="Times New Roman"/>
          <w:sz w:val="28"/>
          <w:szCs w:val="28"/>
        </w:rPr>
        <w:t xml:space="preserve">          </w:t>
      </w:r>
      <w:r w:rsidR="00C662D0">
        <w:rPr>
          <w:rFonts w:ascii="Times New Roman" w:hAnsi="Times New Roman"/>
          <w:sz w:val="28"/>
          <w:szCs w:val="28"/>
        </w:rPr>
        <w:t xml:space="preserve">   </w:t>
      </w:r>
      <w:r w:rsidRPr="00C662D0">
        <w:rPr>
          <w:rFonts w:ascii="Times New Roman" w:hAnsi="Times New Roman"/>
          <w:sz w:val="28"/>
          <w:szCs w:val="28"/>
        </w:rPr>
        <w:t xml:space="preserve">   4.</w:t>
      </w:r>
    </w:p>
    <w:p w:rsidR="00005918" w:rsidRDefault="00005918" w:rsidP="009F336A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62AF91BB" wp14:editId="04768BE1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E0DB27" wp14:editId="17444BA6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9F336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9F336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Default="00C662D0" w:rsidP="009F336A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F61972" w:rsidRDefault="00005918" w:rsidP="009F336A">
      <w:pPr>
        <w:spacing w:after="0" w:line="240" w:lineRule="auto"/>
        <w:ind w:firstLine="709"/>
        <w:rPr>
          <w:sz w:val="28"/>
          <w:szCs w:val="28"/>
        </w:rPr>
      </w:pPr>
      <w:r w:rsidRPr="00904893">
        <w:rPr>
          <w:rFonts w:ascii="Times New Roman" w:hAnsi="Times New Roman"/>
          <w:bCs/>
          <w:sz w:val="28"/>
          <w:szCs w:val="28"/>
        </w:rPr>
        <w:lastRenderedPageBreak/>
        <w:t>Перечень МАФ:</w:t>
      </w:r>
    </w:p>
    <w:p w:rsidR="00005918" w:rsidRDefault="00C662D0" w:rsidP="009F336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 </w:t>
      </w:r>
      <w:r w:rsidR="00005918">
        <w:rPr>
          <w:rFonts w:ascii="Times New Roman" w:hAnsi="Times New Roman"/>
          <w:bCs/>
          <w:sz w:val="28"/>
          <w:szCs w:val="28"/>
        </w:rPr>
        <w:t>Скамья</w:t>
      </w:r>
      <w:r w:rsidR="00005918" w:rsidRPr="00F61972">
        <w:rPr>
          <w:rFonts w:ascii="Times New Roman" w:hAnsi="Times New Roman"/>
          <w:bCs/>
          <w:sz w:val="28"/>
          <w:szCs w:val="28"/>
        </w:rPr>
        <w:t xml:space="preserve"> </w:t>
      </w:r>
      <w:r w:rsidR="00005918">
        <w:rPr>
          <w:rFonts w:ascii="Times New Roman" w:hAnsi="Times New Roman"/>
          <w:bCs/>
          <w:sz w:val="28"/>
          <w:szCs w:val="28"/>
        </w:rPr>
        <w:t xml:space="preserve">10 </w:t>
      </w:r>
      <w:r w:rsidR="00005918" w:rsidRPr="00F61972">
        <w:rPr>
          <w:rFonts w:ascii="Times New Roman" w:hAnsi="Times New Roman"/>
          <w:bCs/>
          <w:sz w:val="28"/>
          <w:szCs w:val="28"/>
        </w:rPr>
        <w:t>шт.</w:t>
      </w:r>
    </w:p>
    <w:p w:rsidR="00005918" w:rsidRDefault="00C662D0" w:rsidP="009F336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005918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Default="00C662D0" w:rsidP="009F336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r w:rsidR="00005918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Default="00C662D0" w:rsidP="009F336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="00005918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DE1790" w:rsidRDefault="00005918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675A62" w:rsidP="009F336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Экспликация</w:t>
      </w:r>
    </w:p>
    <w:p w:rsidR="00C662D0" w:rsidRDefault="00C662D0" w:rsidP="009F336A">
      <w:pPr>
        <w:spacing w:after="0" w:line="240" w:lineRule="auto"/>
        <w:ind w:firstLine="709"/>
        <w:rPr>
          <w:sz w:val="28"/>
          <w:szCs w:val="28"/>
        </w:rPr>
      </w:pPr>
    </w:p>
    <w:p w:rsidR="00005918" w:rsidRDefault="00005918" w:rsidP="009F336A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3216E909" wp14:editId="33F6CDEB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Default="00005918" w:rsidP="009F336A">
      <w:pPr>
        <w:spacing w:after="0" w:line="240" w:lineRule="auto"/>
        <w:rPr>
          <w:sz w:val="28"/>
          <w:szCs w:val="28"/>
        </w:rPr>
      </w:pPr>
    </w:p>
    <w:p w:rsidR="009F7478" w:rsidRDefault="009F7478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Default="00C662D0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Default="009F7478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Default="00005918" w:rsidP="009F336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Перспективный </w:t>
      </w:r>
      <w:r w:rsidR="0089457E">
        <w:rPr>
          <w:rFonts w:ascii="Times New Roman" w:hAnsi="Times New Roman"/>
          <w:sz w:val="28"/>
          <w:szCs w:val="28"/>
        </w:rPr>
        <w:t>вид</w:t>
      </w:r>
    </w:p>
    <w:p w:rsidR="00C662D0" w:rsidRDefault="00C662D0" w:rsidP="009F336A">
      <w:pPr>
        <w:spacing w:after="0" w:line="240" w:lineRule="auto"/>
        <w:rPr>
          <w:sz w:val="28"/>
          <w:szCs w:val="28"/>
        </w:rPr>
      </w:pPr>
    </w:p>
    <w:p w:rsidR="00005918" w:rsidRDefault="00005918" w:rsidP="009F336A">
      <w:pPr>
        <w:spacing w:after="0" w:line="240" w:lineRule="auto"/>
        <w:rPr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468D6F" wp14:editId="13ACA5BB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Default="00C662D0" w:rsidP="009F336A">
      <w:pPr>
        <w:spacing w:after="0" w:line="240" w:lineRule="auto"/>
        <w:rPr>
          <w:sz w:val="28"/>
          <w:szCs w:val="28"/>
        </w:rPr>
      </w:pPr>
    </w:p>
    <w:p w:rsidR="00005918" w:rsidRPr="00DD33B3" w:rsidRDefault="00D84CA7" w:rsidP="009F336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D84CA7">
        <w:rPr>
          <w:rFonts w:ascii="Times New Roman" w:hAnsi="Times New Roman"/>
          <w:sz w:val="28"/>
          <w:szCs w:val="28"/>
        </w:rPr>
        <w:t>инимальный переч</w:t>
      </w:r>
      <w:r>
        <w:rPr>
          <w:rFonts w:ascii="Times New Roman" w:hAnsi="Times New Roman"/>
          <w:sz w:val="28"/>
          <w:szCs w:val="28"/>
        </w:rPr>
        <w:t>е</w:t>
      </w:r>
      <w:r w:rsidRPr="00D84CA7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ь</w:t>
      </w:r>
      <w:r w:rsidRPr="00D84CA7">
        <w:rPr>
          <w:rFonts w:ascii="Times New Roman" w:hAnsi="Times New Roman"/>
          <w:sz w:val="28"/>
          <w:szCs w:val="28"/>
        </w:rPr>
        <w:t xml:space="preserve"> работ по благоустройству дворовых территорий</w:t>
      </w:r>
      <w:r w:rsidR="00005918" w:rsidRPr="00DD33B3">
        <w:rPr>
          <w:rFonts w:ascii="Times New Roman" w:hAnsi="Times New Roman"/>
          <w:sz w:val="28"/>
          <w:szCs w:val="28"/>
        </w:rPr>
        <w:t xml:space="preserve">: </w:t>
      </w:r>
    </w:p>
    <w:p w:rsidR="00005918" w:rsidRDefault="00005918" w:rsidP="009F336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Default="00005918" w:rsidP="009F336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Устройство мощения. </w:t>
      </w:r>
    </w:p>
    <w:p w:rsidR="00005918" w:rsidRDefault="00005918" w:rsidP="009F336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D33B3">
        <w:rPr>
          <w:rFonts w:ascii="Times New Roman" w:hAnsi="Times New Roman"/>
          <w:sz w:val="28"/>
          <w:szCs w:val="28"/>
        </w:rPr>
        <w:t xml:space="preserve">3. </w:t>
      </w:r>
      <w:r>
        <w:rPr>
          <w:rFonts w:ascii="Times New Roman" w:hAnsi="Times New Roman"/>
          <w:sz w:val="28"/>
          <w:szCs w:val="28"/>
        </w:rPr>
        <w:t>Установка металлического ограждения.</w:t>
      </w:r>
    </w:p>
    <w:p w:rsidR="00C662D0" w:rsidRDefault="00005918" w:rsidP="009F336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DD33B3">
        <w:rPr>
          <w:rFonts w:ascii="Times New Roman" w:hAnsi="Times New Roman"/>
          <w:sz w:val="28"/>
          <w:szCs w:val="28"/>
        </w:rPr>
        <w:t xml:space="preserve">Устройство </w:t>
      </w:r>
      <w:r>
        <w:rPr>
          <w:rFonts w:ascii="Times New Roman" w:hAnsi="Times New Roman"/>
          <w:sz w:val="28"/>
          <w:szCs w:val="28"/>
        </w:rPr>
        <w:t>покрытия для детской площадки.</w:t>
      </w:r>
    </w:p>
    <w:p w:rsidR="00005918" w:rsidRDefault="00005918" w:rsidP="009F336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Default="00005918" w:rsidP="009F336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Default="00005918" w:rsidP="009F336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Default="00005918" w:rsidP="009F336A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3B52C8">
        <w:rPr>
          <w:rFonts w:ascii="Times New Roman" w:hAnsi="Times New Roman"/>
          <w:sz w:val="28"/>
          <w:szCs w:val="28"/>
        </w:rPr>
        <w:t>».</w:t>
      </w:r>
    </w:p>
    <w:p w:rsidR="00E42B77" w:rsidRPr="00E42B77" w:rsidRDefault="00E42B77" w:rsidP="009F33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E42B77" w:rsidRDefault="00E42B77" w:rsidP="009F336A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>
        <w:rPr>
          <w:rFonts w:ascii="Times New Roman" w:hAnsi="Times New Roman"/>
          <w:sz w:val="28"/>
          <w:szCs w:val="28"/>
        </w:rPr>
        <w:br/>
      </w:r>
      <w:r w:rsidRPr="00E42B77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E42B77" w:rsidRDefault="00E42B77" w:rsidP="009F336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9F336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E42B77" w:rsidRDefault="00C662D0" w:rsidP="009F336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Default="00E42B77" w:rsidP="009F336A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42B77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="00C662D0">
        <w:rPr>
          <w:rFonts w:ascii="Times New Roman" w:hAnsi="Times New Roman"/>
          <w:sz w:val="28"/>
          <w:szCs w:val="28"/>
        </w:rPr>
        <w:t xml:space="preserve">                 К.Р.</w:t>
      </w:r>
      <w:r w:rsidRPr="00E42B77">
        <w:rPr>
          <w:rFonts w:ascii="Times New Roman" w:hAnsi="Times New Roman"/>
          <w:sz w:val="28"/>
          <w:szCs w:val="28"/>
        </w:rPr>
        <w:t>Минулин</w:t>
      </w:r>
    </w:p>
    <w:sectPr w:rsidR="00E42B77" w:rsidSect="00EB2E12">
      <w:pgSz w:w="11906" w:h="16838"/>
      <w:pgMar w:top="1418" w:right="1276" w:bottom="1134" w:left="1559" w:header="567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43A1" w:rsidRDefault="00A643A1">
      <w:pPr>
        <w:spacing w:after="0" w:line="240" w:lineRule="auto"/>
      </w:pPr>
      <w:r>
        <w:separator/>
      </w:r>
    </w:p>
  </w:endnote>
  <w:endnote w:type="continuationSeparator" w:id="0">
    <w:p w:rsidR="00A643A1" w:rsidRDefault="00A64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43A1" w:rsidRDefault="00A643A1">
      <w:pPr>
        <w:spacing w:after="0" w:line="240" w:lineRule="auto"/>
      </w:pPr>
      <w:r>
        <w:separator/>
      </w:r>
    </w:p>
  </w:footnote>
  <w:footnote w:type="continuationSeparator" w:id="0">
    <w:p w:rsidR="00A643A1" w:rsidRDefault="00A64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ACB" w:rsidRPr="0005308A" w:rsidRDefault="00C13ACB">
    <w:pPr>
      <w:pStyle w:val="aa"/>
      <w:jc w:val="center"/>
      <w:rPr>
        <w:rFonts w:ascii="Times New Roman" w:hAnsi="Times New Roman"/>
        <w:sz w:val="24"/>
        <w:szCs w:val="24"/>
      </w:rPr>
    </w:pPr>
    <w:r w:rsidRPr="0005308A">
      <w:rPr>
        <w:rFonts w:ascii="Times New Roman" w:hAnsi="Times New Roman"/>
        <w:sz w:val="24"/>
        <w:szCs w:val="24"/>
      </w:rPr>
      <w:fldChar w:fldCharType="begin"/>
    </w:r>
    <w:r w:rsidRPr="0005308A">
      <w:rPr>
        <w:rFonts w:ascii="Times New Roman" w:hAnsi="Times New Roman"/>
        <w:sz w:val="24"/>
        <w:szCs w:val="24"/>
      </w:rPr>
      <w:instrText>PAGE   \* MERGEFORMAT</w:instrText>
    </w:r>
    <w:r w:rsidRPr="0005308A">
      <w:rPr>
        <w:rFonts w:ascii="Times New Roman" w:hAnsi="Times New Roman"/>
        <w:sz w:val="24"/>
        <w:szCs w:val="24"/>
      </w:rPr>
      <w:fldChar w:fldCharType="separate"/>
    </w:r>
    <w:r w:rsidR="00E222D2">
      <w:rPr>
        <w:rFonts w:ascii="Times New Roman" w:hAnsi="Times New Roman"/>
        <w:noProof/>
        <w:sz w:val="24"/>
        <w:szCs w:val="24"/>
      </w:rPr>
      <w:t>2</w:t>
    </w:r>
    <w:r w:rsidRPr="0005308A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4695043"/>
      <w:docPartObj>
        <w:docPartGallery w:val="Page Numbers (Top of Page)"/>
        <w:docPartUnique/>
      </w:docPartObj>
    </w:sdtPr>
    <w:sdtEndPr>
      <w:rPr>
        <w:rFonts w:ascii="Times New Roman" w:hAnsi="Times New Roman"/>
        <w:sz w:val="26"/>
        <w:szCs w:val="26"/>
      </w:rPr>
    </w:sdtEndPr>
    <w:sdtContent>
      <w:p w:rsidR="00C13ACB" w:rsidRPr="00EB2E12" w:rsidRDefault="00C13ACB" w:rsidP="00EB2E12">
        <w:pPr>
          <w:pStyle w:val="aa"/>
          <w:jc w:val="center"/>
          <w:rPr>
            <w:rFonts w:ascii="Times New Roman" w:hAnsi="Times New Roman"/>
            <w:sz w:val="26"/>
            <w:szCs w:val="26"/>
          </w:rPr>
        </w:pPr>
        <w:r w:rsidRPr="00EB2E12">
          <w:rPr>
            <w:rFonts w:ascii="Times New Roman" w:hAnsi="Times New Roman"/>
            <w:sz w:val="26"/>
            <w:szCs w:val="26"/>
          </w:rPr>
          <w:fldChar w:fldCharType="begin"/>
        </w:r>
        <w:r w:rsidRPr="00EB2E12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EB2E12">
          <w:rPr>
            <w:rFonts w:ascii="Times New Roman" w:hAnsi="Times New Roman"/>
            <w:sz w:val="26"/>
            <w:szCs w:val="26"/>
          </w:rPr>
          <w:fldChar w:fldCharType="separate"/>
        </w:r>
        <w:r w:rsidR="00E222D2" w:rsidRPr="00E222D2">
          <w:rPr>
            <w:rFonts w:ascii="Times New Roman" w:hAnsi="Times New Roman"/>
            <w:noProof/>
            <w:sz w:val="26"/>
            <w:szCs w:val="26"/>
            <w:lang w:val="ru-RU"/>
          </w:rPr>
          <w:t>21</w:t>
        </w:r>
        <w:r w:rsidRPr="00EB2E12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31C"/>
    <w:rsid w:val="000004F2"/>
    <w:rsid w:val="0000155A"/>
    <w:rsid w:val="000021D7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3F"/>
    <w:rsid w:val="00035D5C"/>
    <w:rsid w:val="000360C8"/>
    <w:rsid w:val="0003758E"/>
    <w:rsid w:val="000414C9"/>
    <w:rsid w:val="000416DD"/>
    <w:rsid w:val="000419D5"/>
    <w:rsid w:val="00041B86"/>
    <w:rsid w:val="00041C19"/>
    <w:rsid w:val="00041C69"/>
    <w:rsid w:val="0004228E"/>
    <w:rsid w:val="00043139"/>
    <w:rsid w:val="000431DB"/>
    <w:rsid w:val="0004386C"/>
    <w:rsid w:val="0004451C"/>
    <w:rsid w:val="00045580"/>
    <w:rsid w:val="00045E7C"/>
    <w:rsid w:val="00045EA2"/>
    <w:rsid w:val="00046735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187A"/>
    <w:rsid w:val="00061D76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CED"/>
    <w:rsid w:val="00077F42"/>
    <w:rsid w:val="0008030F"/>
    <w:rsid w:val="00080415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7033"/>
    <w:rsid w:val="000F7C04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22C5"/>
    <w:rsid w:val="001123ED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409"/>
    <w:rsid w:val="001B3B74"/>
    <w:rsid w:val="001B5158"/>
    <w:rsid w:val="001B5271"/>
    <w:rsid w:val="001B52C9"/>
    <w:rsid w:val="001B5D08"/>
    <w:rsid w:val="001B63B2"/>
    <w:rsid w:val="001B6B75"/>
    <w:rsid w:val="001C06D1"/>
    <w:rsid w:val="001C07F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C5D"/>
    <w:rsid w:val="001D1931"/>
    <w:rsid w:val="001D1AFF"/>
    <w:rsid w:val="001D23C3"/>
    <w:rsid w:val="001D256E"/>
    <w:rsid w:val="001D2A00"/>
    <w:rsid w:val="001D3076"/>
    <w:rsid w:val="001D40BA"/>
    <w:rsid w:val="001D4360"/>
    <w:rsid w:val="001D4CC5"/>
    <w:rsid w:val="001D4DA4"/>
    <w:rsid w:val="001D507B"/>
    <w:rsid w:val="001D5626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05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37FD8"/>
    <w:rsid w:val="0024081D"/>
    <w:rsid w:val="00240957"/>
    <w:rsid w:val="00241703"/>
    <w:rsid w:val="00241C0E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219A"/>
    <w:rsid w:val="00292CC7"/>
    <w:rsid w:val="0029311E"/>
    <w:rsid w:val="0029314D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DA"/>
    <w:rsid w:val="002C1239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587F"/>
    <w:rsid w:val="0031612C"/>
    <w:rsid w:val="00320141"/>
    <w:rsid w:val="0032036F"/>
    <w:rsid w:val="00320F0C"/>
    <w:rsid w:val="003211EB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5F6A"/>
    <w:rsid w:val="003A62D3"/>
    <w:rsid w:val="003A6393"/>
    <w:rsid w:val="003A6439"/>
    <w:rsid w:val="003A6847"/>
    <w:rsid w:val="003A6972"/>
    <w:rsid w:val="003A7413"/>
    <w:rsid w:val="003A7446"/>
    <w:rsid w:val="003B0B96"/>
    <w:rsid w:val="003B0D91"/>
    <w:rsid w:val="003B131D"/>
    <w:rsid w:val="003B212E"/>
    <w:rsid w:val="003B2607"/>
    <w:rsid w:val="003B29EB"/>
    <w:rsid w:val="003B308F"/>
    <w:rsid w:val="003B30A0"/>
    <w:rsid w:val="003B3C6F"/>
    <w:rsid w:val="003B44A1"/>
    <w:rsid w:val="003B52C8"/>
    <w:rsid w:val="003B5F71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A74"/>
    <w:rsid w:val="003E5F7E"/>
    <w:rsid w:val="003E7967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E4"/>
    <w:rsid w:val="0040558C"/>
    <w:rsid w:val="00405843"/>
    <w:rsid w:val="00406F1D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6F83"/>
    <w:rsid w:val="0042742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607"/>
    <w:rsid w:val="00451923"/>
    <w:rsid w:val="00451A92"/>
    <w:rsid w:val="00452132"/>
    <w:rsid w:val="004526FA"/>
    <w:rsid w:val="00453F6D"/>
    <w:rsid w:val="00454BED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C88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5984"/>
    <w:rsid w:val="004C6235"/>
    <w:rsid w:val="004C7313"/>
    <w:rsid w:val="004C771E"/>
    <w:rsid w:val="004C7AB8"/>
    <w:rsid w:val="004C7AED"/>
    <w:rsid w:val="004D0B13"/>
    <w:rsid w:val="004D16C1"/>
    <w:rsid w:val="004D2998"/>
    <w:rsid w:val="004D52C7"/>
    <w:rsid w:val="004D5756"/>
    <w:rsid w:val="004D65F4"/>
    <w:rsid w:val="004D70CB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ED2"/>
    <w:rsid w:val="004F6057"/>
    <w:rsid w:val="004F6FC6"/>
    <w:rsid w:val="004F7BBF"/>
    <w:rsid w:val="0050033B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F32"/>
    <w:rsid w:val="00521284"/>
    <w:rsid w:val="00521408"/>
    <w:rsid w:val="00521950"/>
    <w:rsid w:val="00521B6C"/>
    <w:rsid w:val="00522FB5"/>
    <w:rsid w:val="0052344A"/>
    <w:rsid w:val="005246C3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D03"/>
    <w:rsid w:val="00535FC5"/>
    <w:rsid w:val="00536006"/>
    <w:rsid w:val="0053606B"/>
    <w:rsid w:val="00536EB3"/>
    <w:rsid w:val="00537D2C"/>
    <w:rsid w:val="005403C9"/>
    <w:rsid w:val="005408D4"/>
    <w:rsid w:val="005414CD"/>
    <w:rsid w:val="00541E2B"/>
    <w:rsid w:val="00542432"/>
    <w:rsid w:val="00543A2D"/>
    <w:rsid w:val="0054408B"/>
    <w:rsid w:val="00544689"/>
    <w:rsid w:val="00544C6A"/>
    <w:rsid w:val="005454A8"/>
    <w:rsid w:val="00545C88"/>
    <w:rsid w:val="00547AB1"/>
    <w:rsid w:val="005519A5"/>
    <w:rsid w:val="00551ADF"/>
    <w:rsid w:val="0055254F"/>
    <w:rsid w:val="00552F67"/>
    <w:rsid w:val="005533CE"/>
    <w:rsid w:val="0055469B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116E"/>
    <w:rsid w:val="005615C7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49F3"/>
    <w:rsid w:val="00574A1A"/>
    <w:rsid w:val="0057555B"/>
    <w:rsid w:val="00575F7F"/>
    <w:rsid w:val="005768CB"/>
    <w:rsid w:val="00576DC3"/>
    <w:rsid w:val="00577651"/>
    <w:rsid w:val="00577DDC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C93"/>
    <w:rsid w:val="005A3554"/>
    <w:rsid w:val="005A3C2D"/>
    <w:rsid w:val="005A3FE9"/>
    <w:rsid w:val="005A5A93"/>
    <w:rsid w:val="005A5FB9"/>
    <w:rsid w:val="005A7AE2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633C"/>
    <w:rsid w:val="005C6B85"/>
    <w:rsid w:val="005C6E11"/>
    <w:rsid w:val="005C71E6"/>
    <w:rsid w:val="005C7610"/>
    <w:rsid w:val="005C773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676B"/>
    <w:rsid w:val="006274F3"/>
    <w:rsid w:val="0063038F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386D"/>
    <w:rsid w:val="00653C0D"/>
    <w:rsid w:val="00653DEA"/>
    <w:rsid w:val="00653E7F"/>
    <w:rsid w:val="006549A2"/>
    <w:rsid w:val="00654FD7"/>
    <w:rsid w:val="00655454"/>
    <w:rsid w:val="006558FB"/>
    <w:rsid w:val="00657239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729A"/>
    <w:rsid w:val="006800D1"/>
    <w:rsid w:val="0068011F"/>
    <w:rsid w:val="006801D7"/>
    <w:rsid w:val="0068064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E33"/>
    <w:rsid w:val="00686870"/>
    <w:rsid w:val="006875AE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869"/>
    <w:rsid w:val="006A2DE2"/>
    <w:rsid w:val="006A39C1"/>
    <w:rsid w:val="006A4B26"/>
    <w:rsid w:val="006A50A7"/>
    <w:rsid w:val="006A56BA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3585"/>
    <w:rsid w:val="006C3E18"/>
    <w:rsid w:val="006C4CFC"/>
    <w:rsid w:val="006C5AE5"/>
    <w:rsid w:val="006C5D85"/>
    <w:rsid w:val="006C6A21"/>
    <w:rsid w:val="006C6D35"/>
    <w:rsid w:val="006C6E69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03"/>
    <w:rsid w:val="006F3EA7"/>
    <w:rsid w:val="006F42DD"/>
    <w:rsid w:val="006F5E60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173"/>
    <w:rsid w:val="00713FB8"/>
    <w:rsid w:val="0071451C"/>
    <w:rsid w:val="00714C26"/>
    <w:rsid w:val="007158C3"/>
    <w:rsid w:val="00715DA0"/>
    <w:rsid w:val="00716202"/>
    <w:rsid w:val="007213FF"/>
    <w:rsid w:val="007219D4"/>
    <w:rsid w:val="00721F36"/>
    <w:rsid w:val="00722010"/>
    <w:rsid w:val="00722355"/>
    <w:rsid w:val="0072278E"/>
    <w:rsid w:val="00722CB0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5341"/>
    <w:rsid w:val="00735476"/>
    <w:rsid w:val="00736672"/>
    <w:rsid w:val="00736E57"/>
    <w:rsid w:val="00737967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7693"/>
    <w:rsid w:val="0075771D"/>
    <w:rsid w:val="00757C25"/>
    <w:rsid w:val="00760355"/>
    <w:rsid w:val="007604A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774"/>
    <w:rsid w:val="007F4389"/>
    <w:rsid w:val="007F48EC"/>
    <w:rsid w:val="007F4A8B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53DC"/>
    <w:rsid w:val="0081646E"/>
    <w:rsid w:val="00816814"/>
    <w:rsid w:val="00816A99"/>
    <w:rsid w:val="00816D88"/>
    <w:rsid w:val="00817D4A"/>
    <w:rsid w:val="00817E1D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BA7"/>
    <w:rsid w:val="008A0320"/>
    <w:rsid w:val="008A03BC"/>
    <w:rsid w:val="008A05D4"/>
    <w:rsid w:val="008A0AD5"/>
    <w:rsid w:val="008A0C17"/>
    <w:rsid w:val="008A0CC0"/>
    <w:rsid w:val="008A119D"/>
    <w:rsid w:val="008A192B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884"/>
    <w:rsid w:val="008D6046"/>
    <w:rsid w:val="008D672C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78F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730F"/>
    <w:rsid w:val="00917528"/>
    <w:rsid w:val="0091754A"/>
    <w:rsid w:val="0091795F"/>
    <w:rsid w:val="00917B55"/>
    <w:rsid w:val="00917E18"/>
    <w:rsid w:val="009205D7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2771F"/>
    <w:rsid w:val="00930E85"/>
    <w:rsid w:val="0093114E"/>
    <w:rsid w:val="009318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5491"/>
    <w:rsid w:val="009455CE"/>
    <w:rsid w:val="009457C2"/>
    <w:rsid w:val="009457F5"/>
    <w:rsid w:val="00945F87"/>
    <w:rsid w:val="009475E7"/>
    <w:rsid w:val="00947BC6"/>
    <w:rsid w:val="0095108B"/>
    <w:rsid w:val="009520B1"/>
    <w:rsid w:val="00952417"/>
    <w:rsid w:val="0095244F"/>
    <w:rsid w:val="0095276F"/>
    <w:rsid w:val="00952A43"/>
    <w:rsid w:val="00952B55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6B61"/>
    <w:rsid w:val="00967F1E"/>
    <w:rsid w:val="00970747"/>
    <w:rsid w:val="00970EA1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36A"/>
    <w:rsid w:val="009F36BC"/>
    <w:rsid w:val="009F492C"/>
    <w:rsid w:val="009F4F68"/>
    <w:rsid w:val="009F5DB2"/>
    <w:rsid w:val="009F6C95"/>
    <w:rsid w:val="009F7478"/>
    <w:rsid w:val="009F7890"/>
    <w:rsid w:val="00A006F3"/>
    <w:rsid w:val="00A00D1B"/>
    <w:rsid w:val="00A013A1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60ED"/>
    <w:rsid w:val="00A06575"/>
    <w:rsid w:val="00A06DCC"/>
    <w:rsid w:val="00A07186"/>
    <w:rsid w:val="00A106A1"/>
    <w:rsid w:val="00A10F9D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0453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EBA"/>
    <w:rsid w:val="00A56AF7"/>
    <w:rsid w:val="00A56ED7"/>
    <w:rsid w:val="00A57454"/>
    <w:rsid w:val="00A638D0"/>
    <w:rsid w:val="00A63CCF"/>
    <w:rsid w:val="00A642C2"/>
    <w:rsid w:val="00A643A1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3F26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51F0"/>
    <w:rsid w:val="00AA5603"/>
    <w:rsid w:val="00AA598F"/>
    <w:rsid w:val="00AA7E5E"/>
    <w:rsid w:val="00AB105C"/>
    <w:rsid w:val="00AB168F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697E"/>
    <w:rsid w:val="00AB6D56"/>
    <w:rsid w:val="00AC041C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64"/>
    <w:rsid w:val="00B10357"/>
    <w:rsid w:val="00B11481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159C"/>
    <w:rsid w:val="00B81E5D"/>
    <w:rsid w:val="00B82173"/>
    <w:rsid w:val="00B85723"/>
    <w:rsid w:val="00B8591B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A02"/>
    <w:rsid w:val="00BA6EAB"/>
    <w:rsid w:val="00BA7F87"/>
    <w:rsid w:val="00BB0D09"/>
    <w:rsid w:val="00BB10C3"/>
    <w:rsid w:val="00BB123F"/>
    <w:rsid w:val="00BB12F9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ACB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CAF"/>
    <w:rsid w:val="00C23E82"/>
    <w:rsid w:val="00C2437D"/>
    <w:rsid w:val="00C2483D"/>
    <w:rsid w:val="00C24EDE"/>
    <w:rsid w:val="00C261AD"/>
    <w:rsid w:val="00C2680D"/>
    <w:rsid w:val="00C2692A"/>
    <w:rsid w:val="00C2784C"/>
    <w:rsid w:val="00C27B47"/>
    <w:rsid w:val="00C30098"/>
    <w:rsid w:val="00C302A1"/>
    <w:rsid w:val="00C30ABC"/>
    <w:rsid w:val="00C311E1"/>
    <w:rsid w:val="00C313AF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40B4E"/>
    <w:rsid w:val="00C41379"/>
    <w:rsid w:val="00C415AC"/>
    <w:rsid w:val="00C43144"/>
    <w:rsid w:val="00C43EBF"/>
    <w:rsid w:val="00C4427B"/>
    <w:rsid w:val="00C442DE"/>
    <w:rsid w:val="00C447FD"/>
    <w:rsid w:val="00C451E0"/>
    <w:rsid w:val="00C452D8"/>
    <w:rsid w:val="00C4551E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5CA8"/>
    <w:rsid w:val="00C55CEF"/>
    <w:rsid w:val="00C57DD7"/>
    <w:rsid w:val="00C57E52"/>
    <w:rsid w:val="00C6022F"/>
    <w:rsid w:val="00C60C78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FD7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A22"/>
    <w:rsid w:val="00D72F21"/>
    <w:rsid w:val="00D7345A"/>
    <w:rsid w:val="00D73B03"/>
    <w:rsid w:val="00D73D3D"/>
    <w:rsid w:val="00D73F2C"/>
    <w:rsid w:val="00D74099"/>
    <w:rsid w:val="00D744FF"/>
    <w:rsid w:val="00D74805"/>
    <w:rsid w:val="00D751FF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7F5"/>
    <w:rsid w:val="00D8468C"/>
    <w:rsid w:val="00D84723"/>
    <w:rsid w:val="00D84CA7"/>
    <w:rsid w:val="00D863E9"/>
    <w:rsid w:val="00D872AD"/>
    <w:rsid w:val="00D905D8"/>
    <w:rsid w:val="00D90B89"/>
    <w:rsid w:val="00D91061"/>
    <w:rsid w:val="00D910AA"/>
    <w:rsid w:val="00D91D4B"/>
    <w:rsid w:val="00D92002"/>
    <w:rsid w:val="00D923D1"/>
    <w:rsid w:val="00D92DBC"/>
    <w:rsid w:val="00D93B97"/>
    <w:rsid w:val="00D93D0C"/>
    <w:rsid w:val="00D93D64"/>
    <w:rsid w:val="00D94168"/>
    <w:rsid w:val="00D9448A"/>
    <w:rsid w:val="00D94B85"/>
    <w:rsid w:val="00D94B8A"/>
    <w:rsid w:val="00D94F14"/>
    <w:rsid w:val="00D95FCC"/>
    <w:rsid w:val="00D96728"/>
    <w:rsid w:val="00D9745B"/>
    <w:rsid w:val="00D9777B"/>
    <w:rsid w:val="00DA006F"/>
    <w:rsid w:val="00DA00FD"/>
    <w:rsid w:val="00DA0823"/>
    <w:rsid w:val="00DA0934"/>
    <w:rsid w:val="00DA0D68"/>
    <w:rsid w:val="00DA133A"/>
    <w:rsid w:val="00DA249E"/>
    <w:rsid w:val="00DA3B4D"/>
    <w:rsid w:val="00DA569F"/>
    <w:rsid w:val="00DA5FE3"/>
    <w:rsid w:val="00DA6D0F"/>
    <w:rsid w:val="00DA7140"/>
    <w:rsid w:val="00DA7B3D"/>
    <w:rsid w:val="00DA7D32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C1008"/>
    <w:rsid w:val="00DC18C3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19F9"/>
    <w:rsid w:val="00E22245"/>
    <w:rsid w:val="00E222D2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4513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8E2"/>
    <w:rsid w:val="00E75AA4"/>
    <w:rsid w:val="00E76378"/>
    <w:rsid w:val="00E76A24"/>
    <w:rsid w:val="00E775A3"/>
    <w:rsid w:val="00E80E4A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1284"/>
    <w:rsid w:val="00EB1A2A"/>
    <w:rsid w:val="00EB1A6B"/>
    <w:rsid w:val="00EB1CF8"/>
    <w:rsid w:val="00EB220A"/>
    <w:rsid w:val="00EB297F"/>
    <w:rsid w:val="00EB2A5B"/>
    <w:rsid w:val="00EB2E12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32D"/>
    <w:rsid w:val="00F1287C"/>
    <w:rsid w:val="00F12F39"/>
    <w:rsid w:val="00F13A96"/>
    <w:rsid w:val="00F13D21"/>
    <w:rsid w:val="00F1415F"/>
    <w:rsid w:val="00F1511E"/>
    <w:rsid w:val="00F1592A"/>
    <w:rsid w:val="00F15DBA"/>
    <w:rsid w:val="00F16796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4B0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2D4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244"/>
    <w:rsid w:val="00FD22FE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4663"/>
    <w:rsid w:val="00FF4A60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5085934-BA98-4307-BC7F-2CFA0BB3A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9E9C9-5AA5-45AF-88C5-A27A022B6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38</Pages>
  <Words>11851</Words>
  <Characters>67554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ООиКР</cp:lastModifiedBy>
  <cp:revision>67</cp:revision>
  <cp:lastPrinted>2018-04-17T10:57:00Z</cp:lastPrinted>
  <dcterms:created xsi:type="dcterms:W3CDTF">2018-03-20T10:00:00Z</dcterms:created>
  <dcterms:modified xsi:type="dcterms:W3CDTF">2018-04-18T06:45:00Z</dcterms:modified>
</cp:coreProperties>
</file>